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003"/>
        <w:gridCol w:w="1109"/>
        <w:gridCol w:w="1802"/>
        <w:gridCol w:w="360"/>
        <w:gridCol w:w="3650"/>
      </w:tblGrid>
      <w:tr w:rsidR="00BE3A88" w:rsidRPr="002B5110" w:rsidTr="00BE3A88">
        <w:trPr>
          <w:trHeight w:val="129"/>
        </w:trPr>
        <w:tc>
          <w:tcPr>
            <w:tcW w:w="9924" w:type="dxa"/>
            <w:gridSpan w:val="5"/>
            <w:hideMark/>
          </w:tcPr>
          <w:p w:rsidR="00BE3A88" w:rsidRDefault="00BE3A88" w:rsidP="007F724A">
            <w:pPr>
              <w:pStyle w:val="a4"/>
              <w:tabs>
                <w:tab w:val="left" w:pos="675"/>
                <w:tab w:val="left" w:pos="1470"/>
                <w:tab w:val="center" w:pos="5144"/>
                <w:tab w:val="left" w:pos="6008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B5110">
              <w:rPr>
                <w:sz w:val="20"/>
                <w:szCs w:val="20"/>
              </w:rPr>
              <w:t xml:space="preserve">МИНИСТЕРСТВО </w:t>
            </w:r>
            <w:r>
              <w:rPr>
                <w:sz w:val="20"/>
                <w:szCs w:val="20"/>
              </w:rPr>
              <w:t>ПО ФИЗИЧЕСКОЙ КУЛЬТУРЕ И СПОРТУ</w:t>
            </w:r>
            <w:r w:rsidRPr="002B5110">
              <w:rPr>
                <w:sz w:val="20"/>
                <w:szCs w:val="20"/>
              </w:rPr>
              <w:t xml:space="preserve"> </w:t>
            </w:r>
          </w:p>
          <w:p w:rsidR="00BE3A88" w:rsidRDefault="00BE3A88" w:rsidP="007F724A">
            <w:pPr>
              <w:pStyle w:val="a4"/>
              <w:tabs>
                <w:tab w:val="left" w:pos="675"/>
                <w:tab w:val="left" w:pos="1470"/>
                <w:tab w:val="center" w:pos="5144"/>
                <w:tab w:val="left" w:pos="6008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2B5110">
              <w:rPr>
                <w:sz w:val="20"/>
                <w:szCs w:val="20"/>
              </w:rPr>
              <w:t>РЕСПУБЛИКИ САХА (ЯКУТИЯ)</w:t>
            </w:r>
            <w:r w:rsidRPr="002B5110">
              <w:rPr>
                <w:sz w:val="16"/>
                <w:szCs w:val="16"/>
              </w:rPr>
              <w:t xml:space="preserve"> </w:t>
            </w:r>
          </w:p>
          <w:p w:rsidR="00BE3A88" w:rsidRPr="002B5110" w:rsidRDefault="00BE3A88" w:rsidP="007F724A">
            <w:pPr>
              <w:pStyle w:val="a4"/>
              <w:tabs>
                <w:tab w:val="left" w:pos="675"/>
                <w:tab w:val="left" w:pos="1470"/>
                <w:tab w:val="center" w:pos="5144"/>
                <w:tab w:val="left" w:pos="6008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E3A88" w:rsidRPr="002B5110" w:rsidTr="00BE3A88">
        <w:trPr>
          <w:trHeight w:val="1648"/>
        </w:trPr>
        <w:tc>
          <w:tcPr>
            <w:tcW w:w="4112" w:type="dxa"/>
            <w:gridSpan w:val="2"/>
            <w:tcBorders>
              <w:bottom w:val="single" w:sz="4" w:space="0" w:color="auto"/>
            </w:tcBorders>
            <w:hideMark/>
          </w:tcPr>
          <w:p w:rsidR="00BE3A88" w:rsidRDefault="00BE3A88" w:rsidP="007F724A">
            <w:pPr>
              <w:pStyle w:val="a4"/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  <w:p w:rsidR="00BE3A88" w:rsidRDefault="00BE3A88" w:rsidP="007F724A">
            <w:pPr>
              <w:pStyle w:val="a4"/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ГОСУДАРСТВЕННОЕ</w:t>
            </w:r>
          </w:p>
          <w:p w:rsidR="00BE3A88" w:rsidRPr="00ED63C2" w:rsidRDefault="00BE3A88" w:rsidP="007F724A">
            <w:pPr>
              <w:pStyle w:val="a4"/>
              <w:tabs>
                <w:tab w:val="clear" w:pos="9355"/>
                <w:tab w:val="right" w:pos="967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БЮДЖЕТНОЕ УЧРЕЖДЕНИЕ 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РЕСПУБЛИКИ САХА (ЯКУТИЯ)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«РЕСПУБЛИКАНСКИЙ ЦЕНТР НАЦИОНАЛЬНЫХ ВИДОВ СПОРТА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21"/>
                <w:szCs w:val="21"/>
              </w:rPr>
            </w:pPr>
            <w:r w:rsidRPr="00ED63C2">
              <w:rPr>
                <w:b/>
                <w:sz w:val="22"/>
                <w:szCs w:val="22"/>
              </w:rPr>
              <w:t>имени  ВАСИЛИЯ  МАНЧААРЫ»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21"/>
                <w:szCs w:val="21"/>
              </w:rPr>
            </w:pPr>
            <w:r w:rsidRPr="005B4F68">
              <w:rPr>
                <w:noProof/>
                <w:sz w:val="21"/>
                <w:szCs w:val="21"/>
              </w:rPr>
              <w:drawing>
                <wp:inline distT="0" distB="0" distL="0" distR="0">
                  <wp:extent cx="895350" cy="895350"/>
                  <wp:effectExtent l="19050" t="0" r="0" b="0"/>
                  <wp:docPr id="17" name="Рисунок 17" descr="C:\Users\Приемная2\Documents\My Received Files\Григорьев И.И\ЛОГО РЦНВС МАНЧААРЫ 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риемная2\Documents\My Received Files\Григорьев И.И\ЛОГО РЦНВС МАНЧААРЫ 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  <w:gridSpan w:val="2"/>
            <w:tcBorders>
              <w:bottom w:val="single" w:sz="4" w:space="0" w:color="auto"/>
            </w:tcBorders>
            <w:hideMark/>
          </w:tcPr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«МАНЧААРЫ </w:t>
            </w:r>
            <w:proofErr w:type="spellStart"/>
            <w:r w:rsidRPr="00ED63C2">
              <w:rPr>
                <w:b/>
                <w:sz w:val="22"/>
                <w:szCs w:val="22"/>
              </w:rPr>
              <w:t>БАhЫЛАЙ</w:t>
            </w:r>
            <w:proofErr w:type="spellEnd"/>
            <w:r w:rsidRPr="00ED63C2">
              <w:rPr>
                <w:b/>
                <w:sz w:val="22"/>
                <w:szCs w:val="22"/>
              </w:rPr>
              <w:t xml:space="preserve"> 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ААТЫНАН СПОРТ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ТӨРҮТ КӨРYҢНЭРИН                                 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D63C2">
              <w:rPr>
                <w:b/>
                <w:sz w:val="22"/>
                <w:szCs w:val="22"/>
              </w:rPr>
              <w:t>РЕСПУБЛИКАТААђЫ</w:t>
            </w:r>
            <w:proofErr w:type="spellEnd"/>
            <w:r w:rsidRPr="00ED63C2">
              <w:rPr>
                <w:b/>
                <w:sz w:val="22"/>
                <w:szCs w:val="22"/>
              </w:rPr>
              <w:t xml:space="preserve"> КИИНЭ»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САХА ӨРӨСПҮҮБҮЛҮКЭТИН</w:t>
            </w:r>
          </w:p>
          <w:p w:rsidR="00BE3A88" w:rsidRDefault="00BE3A88" w:rsidP="007F72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ГОСУДАРСТВЕННАЙ </w:t>
            </w:r>
          </w:p>
          <w:p w:rsidR="00BE3A88" w:rsidRPr="002B5110" w:rsidRDefault="00BE3A88" w:rsidP="007F724A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ED63C2">
              <w:rPr>
                <w:b/>
                <w:sz w:val="22"/>
                <w:szCs w:val="22"/>
              </w:rPr>
              <w:t>БЮДЖЕТНАЙ ТЭРИЛТЭТЭ</w:t>
            </w:r>
          </w:p>
        </w:tc>
      </w:tr>
      <w:tr w:rsidR="00BE3A88" w:rsidRPr="002B5110" w:rsidTr="00BE3A88">
        <w:trPr>
          <w:trHeight w:val="364"/>
        </w:trPr>
        <w:tc>
          <w:tcPr>
            <w:tcW w:w="3003" w:type="dxa"/>
            <w:tcBorders>
              <w:top w:val="single" w:sz="4" w:space="0" w:color="auto"/>
            </w:tcBorders>
          </w:tcPr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>ул. Кирова, д. 20/1, г. Якутск, 677000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>тел./факс (4112) 34-00-90</w:t>
            </w:r>
          </w:p>
          <w:p w:rsidR="00BE3A88" w:rsidRPr="002B5110" w:rsidRDefault="00BE3A88" w:rsidP="007F724A">
            <w:pPr>
              <w:pStyle w:val="a4"/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</w:tcBorders>
            <w:hideMark/>
          </w:tcPr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2B5110">
              <w:rPr>
                <w:sz w:val="14"/>
                <w:szCs w:val="14"/>
                <w:lang w:val="en-US"/>
              </w:rPr>
              <w:t xml:space="preserve">20/1 Kirov </w:t>
            </w:r>
            <w:proofErr w:type="spellStart"/>
            <w:r w:rsidRPr="002B5110">
              <w:rPr>
                <w:sz w:val="14"/>
                <w:szCs w:val="14"/>
                <w:lang w:val="en-US"/>
              </w:rPr>
              <w:t>st.</w:t>
            </w:r>
            <w:proofErr w:type="spellEnd"/>
            <w:r w:rsidRPr="002B5110">
              <w:rPr>
                <w:sz w:val="14"/>
                <w:szCs w:val="14"/>
                <w:lang w:val="en-US"/>
              </w:rPr>
              <w:t>, Yakutsk,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2B5110">
              <w:rPr>
                <w:sz w:val="14"/>
                <w:szCs w:val="14"/>
                <w:lang w:val="en-US"/>
              </w:rPr>
              <w:t xml:space="preserve">The </w:t>
            </w:r>
            <w:r>
              <w:rPr>
                <w:sz w:val="14"/>
                <w:szCs w:val="14"/>
                <w:lang w:val="en-US"/>
              </w:rPr>
              <w:t>Republic of Sakha, RUSSIA 677027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  <w:lang w:val="en-US"/>
              </w:rPr>
              <w:t>p</w:t>
            </w:r>
            <w:r w:rsidRPr="002B5110">
              <w:rPr>
                <w:sz w:val="14"/>
                <w:szCs w:val="14"/>
              </w:rPr>
              <w:t>/</w:t>
            </w:r>
            <w:r w:rsidRPr="002B5110">
              <w:rPr>
                <w:sz w:val="14"/>
                <w:szCs w:val="14"/>
                <w:lang w:val="en-US"/>
              </w:rPr>
              <w:t>fax</w:t>
            </w:r>
            <w:r w:rsidRPr="002B5110">
              <w:rPr>
                <w:sz w:val="14"/>
                <w:szCs w:val="14"/>
              </w:rPr>
              <w:t>: (4112) 34-00-90</w:t>
            </w:r>
          </w:p>
        </w:tc>
        <w:tc>
          <w:tcPr>
            <w:tcW w:w="3650" w:type="dxa"/>
            <w:tcBorders>
              <w:top w:val="single" w:sz="4" w:space="0" w:color="auto"/>
            </w:tcBorders>
            <w:hideMark/>
          </w:tcPr>
          <w:p w:rsidR="00BE3A88" w:rsidRPr="002B5110" w:rsidRDefault="00BE3A88" w:rsidP="007F724A">
            <w:pPr>
              <w:pStyle w:val="a4"/>
              <w:tabs>
                <w:tab w:val="left" w:pos="1245"/>
              </w:tabs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 xml:space="preserve">Киров </w:t>
            </w:r>
            <w:proofErr w:type="spellStart"/>
            <w:r w:rsidRPr="002B5110">
              <w:rPr>
                <w:sz w:val="14"/>
                <w:szCs w:val="14"/>
              </w:rPr>
              <w:t>уул</w:t>
            </w:r>
            <w:proofErr w:type="spellEnd"/>
            <w:r w:rsidRPr="002B5110">
              <w:rPr>
                <w:sz w:val="14"/>
                <w:szCs w:val="14"/>
              </w:rPr>
              <w:t xml:space="preserve">., 20/1, </w:t>
            </w:r>
            <w:proofErr w:type="spellStart"/>
            <w:r w:rsidRPr="002B5110">
              <w:rPr>
                <w:sz w:val="14"/>
                <w:szCs w:val="14"/>
              </w:rPr>
              <w:t>Дьокуускай</w:t>
            </w:r>
            <w:proofErr w:type="spellEnd"/>
            <w:r w:rsidRPr="002B5110">
              <w:rPr>
                <w:sz w:val="14"/>
                <w:szCs w:val="14"/>
              </w:rPr>
              <w:t xml:space="preserve"> к., 677000  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>тел./факс (4112) 34-00-90</w:t>
            </w:r>
          </w:p>
        </w:tc>
      </w:tr>
      <w:tr w:rsidR="00BE3A88" w:rsidRPr="00D70A8F" w:rsidTr="00BE3A88">
        <w:trPr>
          <w:trHeight w:val="99"/>
        </w:trPr>
        <w:tc>
          <w:tcPr>
            <w:tcW w:w="9924" w:type="dxa"/>
            <w:gridSpan w:val="5"/>
            <w:hideMark/>
          </w:tcPr>
          <w:p w:rsidR="00BE3A88" w:rsidRPr="00D32247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2B5110">
              <w:rPr>
                <w:sz w:val="14"/>
                <w:szCs w:val="14"/>
                <w:lang w:val="en-US"/>
              </w:rPr>
              <w:t>E</w:t>
            </w:r>
            <w:r w:rsidRPr="00D32247">
              <w:rPr>
                <w:sz w:val="14"/>
                <w:szCs w:val="14"/>
                <w:lang w:val="en-US"/>
              </w:rPr>
              <w:t>-</w:t>
            </w:r>
            <w:r w:rsidRPr="002B5110">
              <w:rPr>
                <w:sz w:val="14"/>
                <w:szCs w:val="14"/>
                <w:lang w:val="en-US"/>
              </w:rPr>
              <w:t>mail</w:t>
            </w:r>
            <w:r w:rsidRPr="00D32247">
              <w:rPr>
                <w:sz w:val="14"/>
                <w:szCs w:val="14"/>
                <w:lang w:val="en-US"/>
              </w:rPr>
              <w:t>:</w:t>
            </w:r>
            <w:r w:rsidRPr="00D32247">
              <w:rPr>
                <w:lang w:val="en-US"/>
              </w:rPr>
              <w:t xml:space="preserve"> </w:t>
            </w:r>
            <w:r w:rsidRPr="00D32247">
              <w:rPr>
                <w:sz w:val="16"/>
                <w:lang w:val="en-US"/>
              </w:rPr>
              <w:t>rcnvsManchari@gov14.ru</w:t>
            </w:r>
            <w:r w:rsidRPr="00D32247">
              <w:rPr>
                <w:sz w:val="14"/>
                <w:szCs w:val="14"/>
                <w:lang w:val="en-US"/>
              </w:rPr>
              <w:t xml:space="preserve">, </w:t>
            </w:r>
            <w:r w:rsidRPr="002B5110">
              <w:rPr>
                <w:sz w:val="14"/>
                <w:szCs w:val="14"/>
                <w:lang w:val="en-US"/>
              </w:rPr>
              <w:t>http</w:t>
            </w:r>
            <w:r w:rsidRPr="00D32247">
              <w:rPr>
                <w:sz w:val="14"/>
                <w:szCs w:val="14"/>
                <w:lang w:val="en-US"/>
              </w:rPr>
              <w:t>://</w:t>
            </w:r>
            <w:r w:rsidRPr="002B5110">
              <w:rPr>
                <w:sz w:val="14"/>
                <w:szCs w:val="14"/>
                <w:lang w:val="en-US"/>
              </w:rPr>
              <w:t>www</w:t>
            </w:r>
            <w:r w:rsidRPr="00D32247">
              <w:rPr>
                <w:sz w:val="14"/>
                <w:szCs w:val="14"/>
                <w:lang w:val="en-US"/>
              </w:rPr>
              <w:t>/</w:t>
            </w:r>
            <w:r w:rsidRPr="002B5110">
              <w:rPr>
                <w:sz w:val="14"/>
                <w:szCs w:val="14"/>
                <w:lang w:val="en-US"/>
              </w:rPr>
              <w:t>modun</w:t>
            </w:r>
            <w:r w:rsidRPr="00D32247">
              <w:rPr>
                <w:sz w:val="14"/>
                <w:szCs w:val="14"/>
                <w:lang w:val="en-US"/>
              </w:rPr>
              <w:t>.</w:t>
            </w:r>
            <w:r w:rsidRPr="002B5110">
              <w:rPr>
                <w:sz w:val="14"/>
                <w:szCs w:val="14"/>
                <w:lang w:val="en-US"/>
              </w:rPr>
              <w:t>ru</w:t>
            </w:r>
          </w:p>
        </w:tc>
      </w:tr>
      <w:tr w:rsidR="00BE3A88" w:rsidRPr="002B5110" w:rsidTr="00BE3A88">
        <w:trPr>
          <w:trHeight w:val="128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BE3A88" w:rsidRPr="002B5110" w:rsidRDefault="00BE3A88" w:rsidP="007F724A">
            <w:pPr>
              <w:widowControl/>
              <w:spacing w:line="276" w:lineRule="auto"/>
              <w:jc w:val="center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r w:rsidRPr="002B5110">
              <w:rPr>
                <w:rFonts w:eastAsiaTheme="minorHAnsi"/>
                <w:bCs/>
                <w:sz w:val="14"/>
                <w:szCs w:val="14"/>
                <w:lang w:eastAsia="en-US"/>
              </w:rPr>
              <w:t>ОКПО 97548408, ОГРН 1071435002980, ИНН/ КПП 1435184683/ 143501001</w:t>
            </w:r>
          </w:p>
        </w:tc>
      </w:tr>
    </w:tbl>
    <w:p w:rsidR="00195B19" w:rsidRPr="00195B19" w:rsidRDefault="00195B19" w:rsidP="00195B19">
      <w:pPr>
        <w:ind w:firstLine="708"/>
        <w:jc w:val="both"/>
        <w:rPr>
          <w:b/>
          <w:iCs/>
          <w:sz w:val="28"/>
          <w:szCs w:val="28"/>
        </w:rPr>
      </w:pPr>
    </w:p>
    <w:p w:rsidR="00125963" w:rsidRDefault="00125963" w:rsidP="00195B19">
      <w:pPr>
        <w:ind w:firstLine="708"/>
        <w:jc w:val="both"/>
        <w:rPr>
          <w:b/>
          <w:iCs/>
          <w:sz w:val="28"/>
          <w:szCs w:val="28"/>
        </w:rPr>
      </w:pPr>
    </w:p>
    <w:p w:rsidR="00D70A8F" w:rsidRDefault="00125963" w:rsidP="00B96847">
      <w:pP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  <w:bookmarkStart w:id="0" w:name="_GoBack"/>
      <w:r>
        <w:rPr>
          <w:b/>
          <w:bCs/>
          <w:iCs/>
          <w:sz w:val="28"/>
          <w:szCs w:val="28"/>
        </w:rPr>
        <w:t xml:space="preserve">ИНФОРМАЦИЯ </w:t>
      </w:r>
    </w:p>
    <w:p w:rsidR="00125963" w:rsidRDefault="00125963" w:rsidP="00D70A8F">
      <w:pP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</w:t>
      </w:r>
      <w:r w:rsidR="00D70A8F">
        <w:rPr>
          <w:b/>
          <w:bCs/>
          <w:iCs/>
          <w:sz w:val="28"/>
          <w:szCs w:val="28"/>
        </w:rPr>
        <w:t xml:space="preserve">УЧЕБНО-ТРЕНИРОВОЧЫМ ЗАНЯТИЯМ В </w:t>
      </w:r>
      <w:r>
        <w:rPr>
          <w:b/>
          <w:bCs/>
          <w:iCs/>
          <w:sz w:val="28"/>
          <w:szCs w:val="28"/>
        </w:rPr>
        <w:t xml:space="preserve">СК «МОДУН» </w:t>
      </w:r>
    </w:p>
    <w:bookmarkEnd w:id="0"/>
    <w:p w:rsidR="00D70A8F" w:rsidRPr="00B96847" w:rsidRDefault="00D70A8F" w:rsidP="00D70A8F">
      <w:pP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</w:p>
    <w:p w:rsidR="00125963" w:rsidRPr="00195B19" w:rsidRDefault="00125963" w:rsidP="00125963">
      <w:pPr>
        <w:ind w:firstLine="708"/>
        <w:jc w:val="both"/>
        <w:rPr>
          <w:iCs/>
          <w:sz w:val="28"/>
          <w:szCs w:val="28"/>
        </w:rPr>
      </w:pPr>
      <w:r w:rsidRPr="00195B19">
        <w:rPr>
          <w:b/>
          <w:iCs/>
          <w:sz w:val="28"/>
          <w:szCs w:val="28"/>
        </w:rPr>
        <w:t>Объект:</w:t>
      </w:r>
      <w:r w:rsidRPr="00195B1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F75D40">
        <w:rPr>
          <w:iCs/>
          <w:sz w:val="28"/>
          <w:szCs w:val="28"/>
        </w:rPr>
        <w:t xml:space="preserve">БУ </w:t>
      </w:r>
      <w:r>
        <w:rPr>
          <w:iCs/>
          <w:sz w:val="28"/>
          <w:szCs w:val="28"/>
        </w:rPr>
        <w:t xml:space="preserve">РС(Я) «Республиканский центр национальных видов спорта имени Василия </w:t>
      </w:r>
      <w:proofErr w:type="spellStart"/>
      <w:r>
        <w:rPr>
          <w:iCs/>
          <w:sz w:val="28"/>
          <w:szCs w:val="28"/>
        </w:rPr>
        <w:t>Манчаары</w:t>
      </w:r>
      <w:proofErr w:type="spellEnd"/>
      <w:r>
        <w:rPr>
          <w:iCs/>
          <w:sz w:val="28"/>
          <w:szCs w:val="28"/>
        </w:rPr>
        <w:t>»</w:t>
      </w:r>
      <w:r w:rsidRPr="00195B19">
        <w:rPr>
          <w:iCs/>
          <w:sz w:val="28"/>
          <w:szCs w:val="28"/>
        </w:rPr>
        <w:t>.</w:t>
      </w:r>
    </w:p>
    <w:p w:rsidR="00125963" w:rsidRPr="00450FFC" w:rsidRDefault="00125963" w:rsidP="00125963">
      <w:pPr>
        <w:ind w:firstLine="708"/>
        <w:jc w:val="both"/>
        <w:rPr>
          <w:sz w:val="28"/>
          <w:szCs w:val="28"/>
        </w:rPr>
      </w:pPr>
      <w:r w:rsidRPr="00195B19">
        <w:rPr>
          <w:b/>
          <w:iCs/>
          <w:sz w:val="28"/>
          <w:szCs w:val="28"/>
        </w:rPr>
        <w:t xml:space="preserve">Электронный адрес: </w:t>
      </w:r>
      <w:hyperlink r:id="rId7" w:history="1">
        <w:r w:rsidRPr="001F0F73">
          <w:rPr>
            <w:rStyle w:val="a8"/>
            <w:sz w:val="28"/>
            <w:szCs w:val="28"/>
            <w:lang w:val="en-US"/>
          </w:rPr>
          <w:t>rcnvsManchari</w:t>
        </w:r>
        <w:r w:rsidRPr="00450FFC">
          <w:rPr>
            <w:rStyle w:val="a8"/>
            <w:sz w:val="28"/>
            <w:szCs w:val="28"/>
          </w:rPr>
          <w:t>@</w:t>
        </w:r>
        <w:r w:rsidRPr="001F0F73">
          <w:rPr>
            <w:rStyle w:val="a8"/>
            <w:sz w:val="28"/>
            <w:szCs w:val="28"/>
            <w:lang w:val="en-US"/>
          </w:rPr>
          <w:t>gov</w:t>
        </w:r>
        <w:r w:rsidRPr="00450FFC">
          <w:rPr>
            <w:rStyle w:val="a8"/>
            <w:sz w:val="28"/>
            <w:szCs w:val="28"/>
          </w:rPr>
          <w:t>14.</w:t>
        </w:r>
        <w:proofErr w:type="spellStart"/>
        <w:r w:rsidRPr="001F0F73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450FFC">
        <w:rPr>
          <w:sz w:val="28"/>
          <w:szCs w:val="28"/>
        </w:rPr>
        <w:t xml:space="preserve"> </w:t>
      </w:r>
    </w:p>
    <w:p w:rsidR="00125963" w:rsidRPr="002B5110" w:rsidRDefault="00125963" w:rsidP="00125963">
      <w:pPr>
        <w:pStyle w:val="a4"/>
        <w:spacing w:line="276" w:lineRule="auto"/>
        <w:jc w:val="both"/>
        <w:rPr>
          <w:sz w:val="14"/>
          <w:szCs w:val="14"/>
        </w:rPr>
      </w:pPr>
      <w:r w:rsidRPr="00195B19">
        <w:rPr>
          <w:b/>
          <w:iCs/>
          <w:sz w:val="28"/>
          <w:szCs w:val="28"/>
        </w:rPr>
        <w:t>Юридический адрес объекта:</w:t>
      </w:r>
      <w:r w:rsidRPr="00195B19">
        <w:rPr>
          <w:iCs/>
          <w:sz w:val="28"/>
          <w:szCs w:val="28"/>
        </w:rPr>
        <w:t xml:space="preserve"> </w:t>
      </w:r>
      <w:r w:rsidRPr="00450FFC">
        <w:rPr>
          <w:sz w:val="28"/>
          <w:szCs w:val="28"/>
        </w:rPr>
        <w:t>677000</w:t>
      </w:r>
      <w:r>
        <w:rPr>
          <w:sz w:val="28"/>
          <w:szCs w:val="28"/>
        </w:rPr>
        <w:t xml:space="preserve">, </w:t>
      </w:r>
      <w:r w:rsidRPr="00EE6B9D">
        <w:rPr>
          <w:iCs/>
          <w:sz w:val="28"/>
          <w:szCs w:val="28"/>
        </w:rPr>
        <w:t>Республика Саха (Якутия),</w:t>
      </w:r>
      <w:r>
        <w:rPr>
          <w:iCs/>
          <w:sz w:val="28"/>
          <w:szCs w:val="28"/>
        </w:rPr>
        <w:t xml:space="preserve"> </w:t>
      </w:r>
      <w:r w:rsidRPr="00450FFC">
        <w:rPr>
          <w:sz w:val="28"/>
          <w:szCs w:val="28"/>
        </w:rPr>
        <w:t>г. Якутск</w:t>
      </w:r>
      <w:r>
        <w:rPr>
          <w:sz w:val="28"/>
          <w:szCs w:val="28"/>
        </w:rPr>
        <w:t>, ул. Кирова, д. 20/1.</w:t>
      </w:r>
    </w:p>
    <w:p w:rsidR="00125963" w:rsidRPr="00450FFC" w:rsidRDefault="00125963" w:rsidP="00125963">
      <w:pPr>
        <w:pStyle w:val="a4"/>
        <w:spacing w:line="276" w:lineRule="auto"/>
        <w:jc w:val="both"/>
        <w:rPr>
          <w:sz w:val="14"/>
          <w:szCs w:val="14"/>
        </w:rPr>
      </w:pPr>
      <w:r w:rsidRPr="00195B19">
        <w:rPr>
          <w:b/>
          <w:iCs/>
          <w:sz w:val="28"/>
          <w:szCs w:val="28"/>
        </w:rPr>
        <w:t xml:space="preserve">Фактический адрес объекта: </w:t>
      </w:r>
      <w:r w:rsidRPr="00450FFC">
        <w:rPr>
          <w:sz w:val="28"/>
          <w:szCs w:val="28"/>
        </w:rPr>
        <w:t>677000</w:t>
      </w:r>
      <w:r>
        <w:rPr>
          <w:sz w:val="28"/>
          <w:szCs w:val="28"/>
        </w:rPr>
        <w:t xml:space="preserve">, </w:t>
      </w:r>
      <w:r w:rsidRPr="00EE6B9D">
        <w:rPr>
          <w:iCs/>
          <w:sz w:val="28"/>
          <w:szCs w:val="28"/>
        </w:rPr>
        <w:t>Республика Саха (Якутия),</w:t>
      </w:r>
      <w:r>
        <w:rPr>
          <w:iCs/>
          <w:sz w:val="28"/>
          <w:szCs w:val="28"/>
        </w:rPr>
        <w:t xml:space="preserve"> </w:t>
      </w:r>
      <w:r w:rsidRPr="00450FFC">
        <w:rPr>
          <w:sz w:val="28"/>
          <w:szCs w:val="28"/>
        </w:rPr>
        <w:t>г. Якутск</w:t>
      </w:r>
      <w:r>
        <w:rPr>
          <w:sz w:val="28"/>
          <w:szCs w:val="28"/>
        </w:rPr>
        <w:t>, ул. Кирова, д. 20/1.</w:t>
      </w:r>
    </w:p>
    <w:p w:rsidR="00125963" w:rsidRDefault="00125963" w:rsidP="0012596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ОКПО:</w:t>
      </w:r>
      <w:r>
        <w:rPr>
          <w:rFonts w:eastAsiaTheme="minorHAnsi"/>
          <w:bCs/>
          <w:sz w:val="28"/>
          <w:szCs w:val="28"/>
          <w:lang w:eastAsia="en-US"/>
        </w:rPr>
        <w:t xml:space="preserve"> 97548408;</w:t>
      </w:r>
    </w:p>
    <w:p w:rsidR="00125963" w:rsidRDefault="00125963" w:rsidP="0012596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ОГРН:</w:t>
      </w:r>
      <w:r>
        <w:rPr>
          <w:rFonts w:eastAsiaTheme="minorHAnsi"/>
          <w:bCs/>
          <w:sz w:val="28"/>
          <w:szCs w:val="28"/>
          <w:lang w:eastAsia="en-US"/>
        </w:rPr>
        <w:t xml:space="preserve"> 1071435002980;</w:t>
      </w:r>
    </w:p>
    <w:p w:rsidR="00125963" w:rsidRDefault="00125963" w:rsidP="0012596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ИНН:</w:t>
      </w:r>
      <w:r>
        <w:rPr>
          <w:rFonts w:eastAsiaTheme="minorHAnsi"/>
          <w:bCs/>
          <w:sz w:val="28"/>
          <w:szCs w:val="28"/>
          <w:lang w:eastAsia="en-US"/>
        </w:rPr>
        <w:t xml:space="preserve"> 1435184683;</w:t>
      </w:r>
    </w:p>
    <w:p w:rsidR="00125963" w:rsidRDefault="00125963" w:rsidP="00125963">
      <w:pPr>
        <w:ind w:firstLine="708"/>
        <w:jc w:val="both"/>
        <w:rPr>
          <w:b/>
          <w:iCs/>
          <w:sz w:val="28"/>
          <w:szCs w:val="28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КПП: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50FFC">
        <w:rPr>
          <w:rFonts w:eastAsiaTheme="minorHAnsi"/>
          <w:bCs/>
          <w:sz w:val="28"/>
          <w:szCs w:val="28"/>
          <w:lang w:eastAsia="en-US"/>
        </w:rPr>
        <w:t>143501001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D70A8F" w:rsidRDefault="00195B19" w:rsidP="00195B19">
      <w:pPr>
        <w:ind w:firstLine="708"/>
        <w:jc w:val="both"/>
        <w:rPr>
          <w:iCs/>
          <w:sz w:val="28"/>
          <w:szCs w:val="28"/>
        </w:rPr>
      </w:pPr>
      <w:r w:rsidRPr="00195B19">
        <w:rPr>
          <w:b/>
          <w:iCs/>
          <w:sz w:val="28"/>
          <w:szCs w:val="28"/>
        </w:rPr>
        <w:t xml:space="preserve">Общая информация: </w:t>
      </w:r>
      <w:r w:rsidR="00147DD3">
        <w:rPr>
          <w:iCs/>
          <w:sz w:val="28"/>
          <w:szCs w:val="28"/>
        </w:rPr>
        <w:t xml:space="preserve">Спортивный комплекс </w:t>
      </w:r>
      <w:r w:rsidR="00125963">
        <w:rPr>
          <w:iCs/>
          <w:sz w:val="28"/>
          <w:szCs w:val="28"/>
        </w:rPr>
        <w:t>«</w:t>
      </w:r>
      <w:proofErr w:type="spellStart"/>
      <w:r w:rsidR="00147DD3">
        <w:rPr>
          <w:iCs/>
          <w:sz w:val="28"/>
          <w:szCs w:val="28"/>
        </w:rPr>
        <w:t>Модун</w:t>
      </w:r>
      <w:proofErr w:type="spellEnd"/>
      <w:r w:rsidR="00125963">
        <w:rPr>
          <w:iCs/>
          <w:sz w:val="28"/>
          <w:szCs w:val="28"/>
        </w:rPr>
        <w:t>»</w:t>
      </w:r>
      <w:r w:rsidR="00147DD3">
        <w:rPr>
          <w:iCs/>
          <w:sz w:val="28"/>
          <w:szCs w:val="28"/>
        </w:rPr>
        <w:t xml:space="preserve"> </w:t>
      </w:r>
      <w:r w:rsidR="00D70A8F">
        <w:rPr>
          <w:iCs/>
          <w:sz w:val="28"/>
          <w:szCs w:val="28"/>
        </w:rPr>
        <w:t>проводятся учебно-тренировочные занятия по национальным видам спорта:</w:t>
      </w:r>
    </w:p>
    <w:p w:rsidR="00D70A8F" w:rsidRPr="00A40B6D" w:rsidRDefault="00D70A8F" w:rsidP="00A40B6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A40B6D">
        <w:rPr>
          <w:iCs/>
          <w:sz w:val="28"/>
          <w:szCs w:val="28"/>
        </w:rPr>
        <w:t xml:space="preserve">Борьба </w:t>
      </w:r>
      <w:proofErr w:type="spellStart"/>
      <w:r w:rsidRPr="00A40B6D">
        <w:rPr>
          <w:iCs/>
          <w:sz w:val="28"/>
          <w:szCs w:val="28"/>
        </w:rPr>
        <w:t>хапсагай</w:t>
      </w:r>
      <w:proofErr w:type="spellEnd"/>
      <w:r w:rsidRPr="00A40B6D">
        <w:rPr>
          <w:iCs/>
          <w:sz w:val="28"/>
          <w:szCs w:val="28"/>
        </w:rPr>
        <w:t xml:space="preserve"> – </w:t>
      </w:r>
      <w:r w:rsidR="00A40B6D" w:rsidRPr="00A40B6D">
        <w:rPr>
          <w:iCs/>
          <w:sz w:val="28"/>
          <w:szCs w:val="28"/>
        </w:rPr>
        <w:t>находится</w:t>
      </w:r>
      <w:r w:rsidR="00736415">
        <w:rPr>
          <w:iCs/>
          <w:sz w:val="28"/>
          <w:szCs w:val="28"/>
        </w:rPr>
        <w:t xml:space="preserve"> </w:t>
      </w:r>
      <w:r w:rsidR="0015789C" w:rsidRPr="00A40B6D">
        <w:rPr>
          <w:iCs/>
          <w:sz w:val="28"/>
          <w:szCs w:val="28"/>
        </w:rPr>
        <w:t>на</w:t>
      </w:r>
      <w:r w:rsidR="00FE7BA7" w:rsidRPr="00A40B6D">
        <w:rPr>
          <w:iCs/>
          <w:sz w:val="28"/>
          <w:szCs w:val="28"/>
        </w:rPr>
        <w:t xml:space="preserve"> первом этаже с квадратурой </w:t>
      </w:r>
      <w:r w:rsidR="00FE7BA7" w:rsidRPr="00A40B6D">
        <w:rPr>
          <w:rFonts w:eastAsia="Times New Roman"/>
          <w:bCs/>
          <w:color w:val="000000"/>
          <w:sz w:val="28"/>
          <w:szCs w:val="28"/>
        </w:rPr>
        <w:t>324</w:t>
      </w:r>
      <w:r w:rsidR="00FE7BA7" w:rsidRPr="00A40B6D">
        <w:rPr>
          <w:iCs/>
          <w:sz w:val="28"/>
          <w:szCs w:val="28"/>
        </w:rPr>
        <w:t xml:space="preserve"> </w:t>
      </w:r>
      <w:r w:rsidR="00FE7BA7" w:rsidRPr="00A40B6D">
        <w:rPr>
          <w:iCs/>
          <w:sz w:val="28"/>
          <w:szCs w:val="28"/>
        </w:rPr>
        <w:t>м</w:t>
      </w:r>
      <w:r w:rsidR="00FE7BA7" w:rsidRPr="00A40B6D">
        <w:rPr>
          <w:iCs/>
          <w:sz w:val="28"/>
          <w:szCs w:val="28"/>
          <w:vertAlign w:val="superscript"/>
        </w:rPr>
        <w:t>2</w:t>
      </w:r>
      <w:r w:rsidR="00FE7BA7" w:rsidRPr="00A40B6D">
        <w:rPr>
          <w:iCs/>
          <w:sz w:val="28"/>
          <w:szCs w:val="28"/>
        </w:rPr>
        <w:t xml:space="preserve">, одновременно </w:t>
      </w:r>
      <w:r w:rsidR="0015789C" w:rsidRPr="00A40B6D">
        <w:rPr>
          <w:iCs/>
          <w:sz w:val="28"/>
          <w:szCs w:val="28"/>
        </w:rPr>
        <w:t xml:space="preserve">могут </w:t>
      </w:r>
      <w:r w:rsidR="00FE7BA7" w:rsidRPr="00A40B6D">
        <w:rPr>
          <w:iCs/>
          <w:sz w:val="28"/>
          <w:szCs w:val="28"/>
        </w:rPr>
        <w:t>занимат</w:t>
      </w:r>
      <w:r w:rsidR="0015789C" w:rsidRPr="00A40B6D">
        <w:rPr>
          <w:iCs/>
          <w:sz w:val="28"/>
          <w:szCs w:val="28"/>
        </w:rPr>
        <w:t>ь</w:t>
      </w:r>
      <w:r w:rsidR="00FE7BA7" w:rsidRPr="00A40B6D">
        <w:rPr>
          <w:iCs/>
          <w:sz w:val="28"/>
          <w:szCs w:val="28"/>
        </w:rPr>
        <w:t xml:space="preserve">ся </w:t>
      </w:r>
      <w:r w:rsidR="0015789C" w:rsidRPr="00A40B6D">
        <w:rPr>
          <w:iCs/>
          <w:sz w:val="28"/>
          <w:szCs w:val="28"/>
        </w:rPr>
        <w:t>24</w:t>
      </w:r>
      <w:r w:rsidR="00FE7BA7" w:rsidRPr="00A40B6D">
        <w:rPr>
          <w:iCs/>
          <w:sz w:val="28"/>
          <w:szCs w:val="28"/>
        </w:rPr>
        <w:t xml:space="preserve"> человек</w:t>
      </w:r>
      <w:r w:rsidR="0015789C" w:rsidRPr="00A40B6D">
        <w:rPr>
          <w:iCs/>
          <w:sz w:val="28"/>
          <w:szCs w:val="28"/>
        </w:rPr>
        <w:t>а</w:t>
      </w:r>
      <w:r w:rsidR="00FE7BA7" w:rsidRPr="00A40B6D">
        <w:rPr>
          <w:iCs/>
          <w:sz w:val="28"/>
          <w:szCs w:val="28"/>
        </w:rPr>
        <w:t xml:space="preserve">. В зале борьбы </w:t>
      </w:r>
      <w:proofErr w:type="spellStart"/>
      <w:r w:rsidR="00FE7BA7" w:rsidRPr="00A40B6D">
        <w:rPr>
          <w:iCs/>
          <w:sz w:val="28"/>
          <w:szCs w:val="28"/>
        </w:rPr>
        <w:t>хапсагай</w:t>
      </w:r>
      <w:proofErr w:type="spellEnd"/>
      <w:r w:rsidR="00FE7BA7" w:rsidRPr="00A40B6D">
        <w:rPr>
          <w:iCs/>
          <w:sz w:val="28"/>
          <w:szCs w:val="28"/>
        </w:rPr>
        <w:t xml:space="preserve"> имеется борцовский мат 12х12 метров</w:t>
      </w:r>
      <w:r w:rsidR="00A40B6D" w:rsidRPr="00A40B6D">
        <w:rPr>
          <w:iCs/>
          <w:sz w:val="28"/>
          <w:szCs w:val="28"/>
        </w:rPr>
        <w:t xml:space="preserve">, </w:t>
      </w:r>
      <w:r w:rsidR="00A40B6D" w:rsidRPr="00A40B6D">
        <w:rPr>
          <w:iCs/>
          <w:sz w:val="28"/>
          <w:szCs w:val="28"/>
        </w:rPr>
        <w:t>толщиной 40</w:t>
      </w:r>
      <w:r w:rsidR="00A40B6D" w:rsidRPr="00A40B6D">
        <w:rPr>
          <w:iCs/>
          <w:sz w:val="28"/>
          <w:szCs w:val="28"/>
        </w:rPr>
        <w:t xml:space="preserve"> – </w:t>
      </w:r>
      <w:r w:rsidR="00A40B6D" w:rsidRPr="00A40B6D">
        <w:rPr>
          <w:iCs/>
          <w:sz w:val="28"/>
          <w:szCs w:val="28"/>
        </w:rPr>
        <w:t>50</w:t>
      </w:r>
      <w:r w:rsidR="00A40B6D" w:rsidRPr="00A40B6D">
        <w:rPr>
          <w:iCs/>
          <w:sz w:val="28"/>
          <w:szCs w:val="28"/>
        </w:rPr>
        <w:t xml:space="preserve"> </w:t>
      </w:r>
      <w:r w:rsidR="00A40B6D" w:rsidRPr="00A40B6D">
        <w:rPr>
          <w:iCs/>
          <w:sz w:val="28"/>
          <w:szCs w:val="28"/>
        </w:rPr>
        <w:t>мм</w:t>
      </w:r>
      <w:proofErr w:type="gramStart"/>
      <w:r w:rsidR="00A40B6D" w:rsidRPr="00A40B6D">
        <w:rPr>
          <w:iCs/>
          <w:sz w:val="28"/>
          <w:szCs w:val="28"/>
        </w:rPr>
        <w:t>.</w:t>
      </w:r>
      <w:proofErr w:type="gramEnd"/>
      <w:r w:rsidR="00A40B6D" w:rsidRPr="00A40B6D">
        <w:rPr>
          <w:iCs/>
          <w:sz w:val="28"/>
          <w:szCs w:val="28"/>
        </w:rPr>
        <w:t xml:space="preserve"> и покрыт тентом ПВХ с размет</w:t>
      </w:r>
      <w:r w:rsidR="00A40B6D" w:rsidRPr="00A40B6D">
        <w:rPr>
          <w:iCs/>
          <w:sz w:val="28"/>
          <w:szCs w:val="28"/>
        </w:rPr>
        <w:t>кой рабочей зоны 9 м. в диаметре</w:t>
      </w:r>
      <w:r w:rsidR="00FE7BA7" w:rsidRPr="00A40B6D">
        <w:rPr>
          <w:iCs/>
          <w:sz w:val="28"/>
          <w:szCs w:val="28"/>
        </w:rPr>
        <w:t xml:space="preserve">, </w:t>
      </w:r>
      <w:r w:rsidR="0015789C" w:rsidRPr="00A40B6D">
        <w:rPr>
          <w:iCs/>
          <w:sz w:val="28"/>
          <w:szCs w:val="28"/>
        </w:rPr>
        <w:t xml:space="preserve">стена Д.П. Коркина, </w:t>
      </w:r>
      <w:r w:rsidR="00FE7BA7" w:rsidRPr="00A40B6D">
        <w:rPr>
          <w:iCs/>
          <w:sz w:val="28"/>
          <w:szCs w:val="28"/>
        </w:rPr>
        <w:t>шведская стенка</w:t>
      </w:r>
      <w:r w:rsidR="00A40B6D" w:rsidRPr="00A40B6D">
        <w:rPr>
          <w:iCs/>
          <w:sz w:val="28"/>
          <w:szCs w:val="28"/>
        </w:rPr>
        <w:t xml:space="preserve"> – 3 шт.</w:t>
      </w:r>
      <w:r w:rsidR="00FE7BA7" w:rsidRPr="00A40B6D">
        <w:rPr>
          <w:iCs/>
          <w:sz w:val="28"/>
          <w:szCs w:val="28"/>
        </w:rPr>
        <w:t xml:space="preserve">, турники, </w:t>
      </w:r>
      <w:r w:rsidR="0015789C" w:rsidRPr="00A40B6D">
        <w:rPr>
          <w:iCs/>
          <w:sz w:val="28"/>
          <w:szCs w:val="28"/>
        </w:rPr>
        <w:t xml:space="preserve">манекен борца 25кг., маты гимнастические, а так же имеется помещение с спортивными тренажерами. </w:t>
      </w:r>
    </w:p>
    <w:p w:rsidR="00D70A8F" w:rsidRDefault="00D70A8F" w:rsidP="0015789C">
      <w:pPr>
        <w:pStyle w:val="a9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Мас-рестинг</w:t>
      </w:r>
      <w:proofErr w:type="spellEnd"/>
      <w:r>
        <w:rPr>
          <w:iCs/>
          <w:sz w:val="28"/>
          <w:szCs w:val="28"/>
        </w:rPr>
        <w:t xml:space="preserve"> – зал </w:t>
      </w:r>
      <w:proofErr w:type="spellStart"/>
      <w:r>
        <w:rPr>
          <w:iCs/>
          <w:sz w:val="28"/>
          <w:szCs w:val="28"/>
        </w:rPr>
        <w:t>мас-рестлинга</w:t>
      </w:r>
      <w:proofErr w:type="spellEnd"/>
      <w:r w:rsidR="0015789C">
        <w:rPr>
          <w:iCs/>
          <w:sz w:val="28"/>
          <w:szCs w:val="28"/>
        </w:rPr>
        <w:t xml:space="preserve"> находится на первом этаже с </w:t>
      </w:r>
      <w:r w:rsidR="0015789C">
        <w:rPr>
          <w:iCs/>
          <w:sz w:val="28"/>
          <w:szCs w:val="28"/>
        </w:rPr>
        <w:t xml:space="preserve">квадратурой </w:t>
      </w:r>
      <w:r w:rsidR="0015789C" w:rsidRPr="00FE7BA7">
        <w:rPr>
          <w:rFonts w:eastAsia="Times New Roman"/>
          <w:bCs/>
          <w:color w:val="000000"/>
          <w:sz w:val="28"/>
          <w:szCs w:val="28"/>
        </w:rPr>
        <w:t>3</w:t>
      </w:r>
      <w:r w:rsidR="0015789C">
        <w:rPr>
          <w:rFonts w:eastAsia="Times New Roman"/>
          <w:bCs/>
          <w:color w:val="000000"/>
          <w:sz w:val="28"/>
          <w:szCs w:val="28"/>
        </w:rPr>
        <w:t>00</w:t>
      </w:r>
      <w:r w:rsidR="0015789C" w:rsidRPr="00FE7BA7">
        <w:rPr>
          <w:iCs/>
          <w:sz w:val="28"/>
          <w:szCs w:val="28"/>
        </w:rPr>
        <w:t xml:space="preserve"> м</w:t>
      </w:r>
      <w:r w:rsidR="0015789C" w:rsidRPr="00FE7BA7">
        <w:rPr>
          <w:iCs/>
          <w:sz w:val="28"/>
          <w:szCs w:val="28"/>
          <w:vertAlign w:val="superscript"/>
        </w:rPr>
        <w:t>2</w:t>
      </w:r>
      <w:r w:rsidR="0015789C">
        <w:rPr>
          <w:iCs/>
          <w:sz w:val="28"/>
          <w:szCs w:val="28"/>
        </w:rPr>
        <w:t xml:space="preserve">, одновременно могут заниматься </w:t>
      </w:r>
      <w:r w:rsidR="00736415">
        <w:rPr>
          <w:iCs/>
          <w:sz w:val="28"/>
          <w:szCs w:val="28"/>
        </w:rPr>
        <w:t>24</w:t>
      </w:r>
      <w:r w:rsidR="0015789C">
        <w:rPr>
          <w:iCs/>
          <w:sz w:val="28"/>
          <w:szCs w:val="28"/>
        </w:rPr>
        <w:t xml:space="preserve"> человек.</w:t>
      </w:r>
      <w:r w:rsidR="0015789C">
        <w:rPr>
          <w:iCs/>
          <w:sz w:val="28"/>
          <w:szCs w:val="28"/>
        </w:rPr>
        <w:t xml:space="preserve"> В зале </w:t>
      </w:r>
      <w:proofErr w:type="spellStart"/>
      <w:r w:rsidR="0015789C">
        <w:rPr>
          <w:iCs/>
          <w:sz w:val="28"/>
          <w:szCs w:val="28"/>
        </w:rPr>
        <w:t>мас-рестлинга</w:t>
      </w:r>
      <w:proofErr w:type="spellEnd"/>
      <w:r w:rsidR="0015789C">
        <w:rPr>
          <w:iCs/>
          <w:sz w:val="28"/>
          <w:szCs w:val="28"/>
        </w:rPr>
        <w:t xml:space="preserve"> имеется </w:t>
      </w:r>
      <w:r w:rsidR="00A70A62">
        <w:rPr>
          <w:iCs/>
          <w:sz w:val="28"/>
          <w:szCs w:val="28"/>
        </w:rPr>
        <w:t xml:space="preserve">помост для </w:t>
      </w:r>
      <w:proofErr w:type="spellStart"/>
      <w:r w:rsidR="00A70A62">
        <w:rPr>
          <w:iCs/>
          <w:sz w:val="28"/>
          <w:szCs w:val="28"/>
        </w:rPr>
        <w:t>мас-рестлинга</w:t>
      </w:r>
      <w:proofErr w:type="spellEnd"/>
      <w:r w:rsidR="00A70A62">
        <w:rPr>
          <w:iCs/>
          <w:sz w:val="28"/>
          <w:szCs w:val="28"/>
        </w:rPr>
        <w:t xml:space="preserve"> 16х5 м., спортивный инвентарь «</w:t>
      </w:r>
      <w:proofErr w:type="spellStart"/>
      <w:r w:rsidR="00A70A62">
        <w:rPr>
          <w:iCs/>
          <w:sz w:val="28"/>
          <w:szCs w:val="28"/>
        </w:rPr>
        <w:t>Тэбилик</w:t>
      </w:r>
      <w:proofErr w:type="spellEnd"/>
      <w:r w:rsidR="00A70A62">
        <w:rPr>
          <w:iCs/>
          <w:sz w:val="28"/>
          <w:szCs w:val="28"/>
        </w:rPr>
        <w:t xml:space="preserve"> </w:t>
      </w:r>
      <w:proofErr w:type="spellStart"/>
      <w:r w:rsidR="00A70A62">
        <w:rPr>
          <w:iCs/>
          <w:sz w:val="28"/>
          <w:szCs w:val="28"/>
        </w:rPr>
        <w:t>мас</w:t>
      </w:r>
      <w:proofErr w:type="spellEnd"/>
      <w:r w:rsidR="00A70A62">
        <w:rPr>
          <w:iCs/>
          <w:sz w:val="28"/>
          <w:szCs w:val="28"/>
        </w:rPr>
        <w:t xml:space="preserve">» - 5 шт., палки для </w:t>
      </w:r>
      <w:proofErr w:type="spellStart"/>
      <w:r w:rsidR="00A70A62">
        <w:rPr>
          <w:iCs/>
          <w:sz w:val="28"/>
          <w:szCs w:val="28"/>
        </w:rPr>
        <w:t>мас-рестлинга</w:t>
      </w:r>
      <w:proofErr w:type="spellEnd"/>
      <w:r w:rsidR="00A70A62">
        <w:rPr>
          <w:iCs/>
          <w:sz w:val="28"/>
          <w:szCs w:val="28"/>
        </w:rPr>
        <w:t xml:space="preserve">, </w:t>
      </w:r>
      <w:r w:rsidR="0015789C">
        <w:rPr>
          <w:iCs/>
          <w:sz w:val="28"/>
          <w:szCs w:val="28"/>
        </w:rPr>
        <w:t xml:space="preserve">спортивные тренажеры, стена Д.П. Коркина, </w:t>
      </w:r>
      <w:r w:rsidR="00A70A62">
        <w:rPr>
          <w:iCs/>
          <w:sz w:val="28"/>
          <w:szCs w:val="28"/>
        </w:rPr>
        <w:t xml:space="preserve">турник </w:t>
      </w:r>
      <w:r w:rsidR="0015789C">
        <w:rPr>
          <w:iCs/>
          <w:sz w:val="28"/>
          <w:szCs w:val="28"/>
        </w:rPr>
        <w:t xml:space="preserve">для лазания, металлический шест для лазания, </w:t>
      </w:r>
      <w:r w:rsidR="00A70A62">
        <w:rPr>
          <w:iCs/>
          <w:sz w:val="28"/>
          <w:szCs w:val="28"/>
        </w:rPr>
        <w:t>тумбы для прыжка</w:t>
      </w:r>
      <w:r w:rsidR="008330A0">
        <w:rPr>
          <w:iCs/>
          <w:sz w:val="28"/>
          <w:szCs w:val="28"/>
        </w:rPr>
        <w:t>, снаряд для «</w:t>
      </w:r>
      <w:proofErr w:type="spellStart"/>
      <w:r w:rsidR="008330A0">
        <w:rPr>
          <w:iCs/>
          <w:sz w:val="28"/>
          <w:szCs w:val="28"/>
        </w:rPr>
        <w:t>Тутум</w:t>
      </w:r>
      <w:proofErr w:type="spellEnd"/>
      <w:r w:rsidR="008330A0">
        <w:rPr>
          <w:iCs/>
          <w:sz w:val="28"/>
          <w:szCs w:val="28"/>
        </w:rPr>
        <w:t xml:space="preserve"> </w:t>
      </w:r>
      <w:proofErr w:type="spellStart"/>
      <w:r w:rsidR="008330A0">
        <w:rPr>
          <w:iCs/>
          <w:sz w:val="28"/>
          <w:szCs w:val="28"/>
        </w:rPr>
        <w:t>эргиир</w:t>
      </w:r>
      <w:proofErr w:type="spellEnd"/>
      <w:r w:rsidR="008330A0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;</w:t>
      </w:r>
    </w:p>
    <w:p w:rsidR="00D70A8F" w:rsidRPr="00FB5F45" w:rsidRDefault="00D70A8F" w:rsidP="00FB5F45">
      <w:pPr>
        <w:pStyle w:val="a9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A70A62">
        <w:rPr>
          <w:iCs/>
          <w:sz w:val="28"/>
          <w:szCs w:val="28"/>
        </w:rPr>
        <w:t>Якутские национальные прыжки – легкоатлетический манеж</w:t>
      </w:r>
      <w:r w:rsidR="00A70A62" w:rsidRPr="00A70A62">
        <w:rPr>
          <w:iCs/>
          <w:sz w:val="28"/>
          <w:szCs w:val="28"/>
        </w:rPr>
        <w:t xml:space="preserve"> </w:t>
      </w:r>
      <w:r w:rsidR="00A70A62" w:rsidRPr="00A70A62">
        <w:rPr>
          <w:iCs/>
          <w:sz w:val="28"/>
          <w:szCs w:val="28"/>
        </w:rPr>
        <w:t xml:space="preserve">находится на первом этаже с квадратурой </w:t>
      </w:r>
      <w:r w:rsidR="00A70A62" w:rsidRPr="00A70A62">
        <w:rPr>
          <w:rFonts w:eastAsia="Times New Roman"/>
          <w:bCs/>
          <w:color w:val="000000"/>
          <w:sz w:val="28"/>
          <w:szCs w:val="28"/>
        </w:rPr>
        <w:t xml:space="preserve">353,92 </w:t>
      </w:r>
      <w:r w:rsidR="00A70A62" w:rsidRPr="00A70A62">
        <w:rPr>
          <w:iCs/>
          <w:sz w:val="28"/>
          <w:szCs w:val="28"/>
        </w:rPr>
        <w:t>м</w:t>
      </w:r>
      <w:r w:rsidR="00A70A62" w:rsidRPr="00A70A62">
        <w:rPr>
          <w:iCs/>
          <w:sz w:val="28"/>
          <w:szCs w:val="28"/>
          <w:vertAlign w:val="superscript"/>
        </w:rPr>
        <w:t>2</w:t>
      </w:r>
      <w:r w:rsidR="00A70A62">
        <w:rPr>
          <w:rFonts w:eastAsia="Times New Roman"/>
          <w:bCs/>
          <w:color w:val="000000"/>
          <w:sz w:val="28"/>
          <w:szCs w:val="28"/>
        </w:rPr>
        <w:t xml:space="preserve">, </w:t>
      </w:r>
      <w:r w:rsidR="00FB5F45">
        <w:rPr>
          <w:iCs/>
          <w:sz w:val="28"/>
          <w:szCs w:val="28"/>
        </w:rPr>
        <w:t>п</w:t>
      </w:r>
      <w:r w:rsidR="00FB5F45" w:rsidRPr="00FB5F45">
        <w:rPr>
          <w:iCs/>
          <w:sz w:val="28"/>
          <w:szCs w:val="28"/>
        </w:rPr>
        <w:t xml:space="preserve">олы полностью </w:t>
      </w:r>
      <w:r w:rsidR="00FB5F45" w:rsidRPr="00FB5F45">
        <w:rPr>
          <w:iCs/>
          <w:sz w:val="28"/>
          <w:szCs w:val="28"/>
        </w:rPr>
        <w:lastRenderedPageBreak/>
        <w:t>покрыты</w:t>
      </w:r>
      <w:r w:rsidR="00FB5F45">
        <w:rPr>
          <w:iCs/>
          <w:sz w:val="28"/>
          <w:szCs w:val="28"/>
        </w:rPr>
        <w:t xml:space="preserve">е материалом резиновая крошка – </w:t>
      </w:r>
      <w:r w:rsidR="00FB5F45" w:rsidRPr="00FB5F45">
        <w:rPr>
          <w:iCs/>
          <w:sz w:val="28"/>
          <w:szCs w:val="28"/>
        </w:rPr>
        <w:t>63</w:t>
      </w:r>
      <w:r w:rsidR="00FB5F45" w:rsidRPr="00FB5F45">
        <w:rPr>
          <w:iCs/>
          <w:sz w:val="28"/>
          <w:szCs w:val="28"/>
        </w:rPr>
        <w:t xml:space="preserve"> </w:t>
      </w:r>
      <w:r w:rsidR="00FB5F45" w:rsidRPr="00A70A62">
        <w:rPr>
          <w:iCs/>
          <w:sz w:val="28"/>
          <w:szCs w:val="28"/>
        </w:rPr>
        <w:t>м</w:t>
      </w:r>
      <w:r w:rsidR="00FB5F45" w:rsidRPr="00A70A62">
        <w:rPr>
          <w:iCs/>
          <w:sz w:val="28"/>
          <w:szCs w:val="28"/>
          <w:vertAlign w:val="superscript"/>
        </w:rPr>
        <w:t>2</w:t>
      </w:r>
      <w:r w:rsidR="00FB5F45">
        <w:rPr>
          <w:rFonts w:eastAsia="Times New Roman"/>
          <w:bCs/>
          <w:color w:val="000000"/>
          <w:sz w:val="28"/>
          <w:szCs w:val="28"/>
        </w:rPr>
        <w:t>,</w:t>
      </w:r>
      <w:r w:rsidR="00FB5F45">
        <w:rPr>
          <w:iCs/>
          <w:sz w:val="28"/>
          <w:szCs w:val="28"/>
        </w:rPr>
        <w:t xml:space="preserve"> я</w:t>
      </w:r>
      <w:r w:rsidR="00FB5F45" w:rsidRPr="00FB5F45">
        <w:rPr>
          <w:iCs/>
          <w:sz w:val="28"/>
          <w:szCs w:val="28"/>
        </w:rPr>
        <w:t>ма для прыжка с песком размеры: 6м в длину и в ширину 3</w:t>
      </w:r>
      <w:r w:rsidR="00FB5F45" w:rsidRPr="00FB5F45">
        <w:rPr>
          <w:iCs/>
          <w:sz w:val="28"/>
          <w:szCs w:val="28"/>
        </w:rPr>
        <w:t xml:space="preserve"> </w:t>
      </w:r>
      <w:r w:rsidR="00FB5F45" w:rsidRPr="00A70A62">
        <w:rPr>
          <w:iCs/>
          <w:sz w:val="28"/>
          <w:szCs w:val="28"/>
        </w:rPr>
        <w:t>м</w:t>
      </w:r>
      <w:r w:rsidR="00FB5F45" w:rsidRPr="00A70A62">
        <w:rPr>
          <w:iCs/>
          <w:sz w:val="28"/>
          <w:szCs w:val="28"/>
          <w:vertAlign w:val="superscript"/>
        </w:rPr>
        <w:t>2</w:t>
      </w:r>
      <w:r w:rsidR="00FB5F45">
        <w:rPr>
          <w:rFonts w:eastAsia="Times New Roman"/>
          <w:bCs/>
          <w:color w:val="000000"/>
          <w:sz w:val="28"/>
          <w:szCs w:val="28"/>
        </w:rPr>
        <w:t>,</w:t>
      </w:r>
      <w:r w:rsidR="00A70A62" w:rsidRPr="00A70A62">
        <w:rPr>
          <w:rFonts w:eastAsia="Times New Roman"/>
          <w:bCs/>
          <w:color w:val="000000"/>
          <w:sz w:val="28"/>
          <w:szCs w:val="28"/>
        </w:rPr>
        <w:t xml:space="preserve"> тренажерный холм – 54 </w:t>
      </w:r>
      <w:r w:rsidR="00FB5F45" w:rsidRPr="00A70A62">
        <w:rPr>
          <w:iCs/>
          <w:sz w:val="28"/>
          <w:szCs w:val="28"/>
        </w:rPr>
        <w:t>м</w:t>
      </w:r>
      <w:r w:rsidR="00FB5F45" w:rsidRPr="00A70A62">
        <w:rPr>
          <w:iCs/>
          <w:sz w:val="28"/>
          <w:szCs w:val="28"/>
          <w:vertAlign w:val="superscript"/>
        </w:rPr>
        <w:t>2</w:t>
      </w:r>
      <w:r w:rsidR="00FB5F45">
        <w:rPr>
          <w:rFonts w:eastAsia="Times New Roman"/>
          <w:bCs/>
          <w:color w:val="000000"/>
          <w:sz w:val="28"/>
          <w:szCs w:val="28"/>
        </w:rPr>
        <w:t xml:space="preserve">, тренажеры, шведская стенка – 3 шт., турник </w:t>
      </w:r>
      <w:proofErr w:type="gramStart"/>
      <w:r w:rsidR="00FB5F45">
        <w:rPr>
          <w:rFonts w:eastAsia="Times New Roman"/>
          <w:bCs/>
          <w:color w:val="000000"/>
          <w:sz w:val="28"/>
          <w:szCs w:val="28"/>
        </w:rPr>
        <w:t>для подтягивание</w:t>
      </w:r>
      <w:proofErr w:type="gramEnd"/>
      <w:r w:rsidR="00FB5F45">
        <w:rPr>
          <w:rFonts w:eastAsia="Times New Roman"/>
          <w:bCs/>
          <w:color w:val="000000"/>
          <w:sz w:val="28"/>
          <w:szCs w:val="28"/>
        </w:rPr>
        <w:t>, легкоатлетические барьеры для прыжка, тумбы для прыжка, а также резиновое покрытие для прыжка в секторе прыжка.</w:t>
      </w:r>
    </w:p>
    <w:p w:rsidR="00D70A8F" w:rsidRDefault="00D70A8F" w:rsidP="008330A0">
      <w:pPr>
        <w:pStyle w:val="a9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Северное многоборье – </w:t>
      </w:r>
      <w:r w:rsidR="008330A0">
        <w:rPr>
          <w:iCs/>
          <w:sz w:val="28"/>
          <w:szCs w:val="28"/>
        </w:rPr>
        <w:t>универсальный зал</w:t>
      </w:r>
      <w:r w:rsidR="008330A0" w:rsidRPr="00A70A62">
        <w:rPr>
          <w:iCs/>
          <w:sz w:val="28"/>
          <w:szCs w:val="28"/>
        </w:rPr>
        <w:t xml:space="preserve"> </w:t>
      </w:r>
      <w:r w:rsidR="008330A0" w:rsidRPr="00A70A62">
        <w:rPr>
          <w:iCs/>
          <w:sz w:val="28"/>
          <w:szCs w:val="28"/>
        </w:rPr>
        <w:t xml:space="preserve">находится на </w:t>
      </w:r>
      <w:r w:rsidR="00B35E6D">
        <w:rPr>
          <w:iCs/>
          <w:sz w:val="28"/>
          <w:szCs w:val="28"/>
        </w:rPr>
        <w:t>втором</w:t>
      </w:r>
      <w:r w:rsidR="008330A0" w:rsidRPr="00A70A62">
        <w:rPr>
          <w:iCs/>
          <w:sz w:val="28"/>
          <w:szCs w:val="28"/>
        </w:rPr>
        <w:t xml:space="preserve"> этаже с квадратурой </w:t>
      </w:r>
      <w:r w:rsidR="008330A0" w:rsidRPr="008330A0">
        <w:rPr>
          <w:rFonts w:eastAsia="Times New Roman"/>
          <w:bCs/>
          <w:color w:val="000000"/>
          <w:sz w:val="28"/>
          <w:szCs w:val="28"/>
        </w:rPr>
        <w:t>882</w:t>
      </w:r>
      <w:r w:rsidR="008330A0" w:rsidRPr="00FE7BA7">
        <w:rPr>
          <w:iCs/>
          <w:sz w:val="28"/>
          <w:szCs w:val="28"/>
        </w:rPr>
        <w:t xml:space="preserve"> м</w:t>
      </w:r>
      <w:r w:rsidR="008330A0" w:rsidRPr="00FE7BA7">
        <w:rPr>
          <w:iCs/>
          <w:sz w:val="28"/>
          <w:szCs w:val="28"/>
          <w:vertAlign w:val="superscript"/>
        </w:rPr>
        <w:t>2</w:t>
      </w:r>
      <w:r w:rsidR="00B35E6D">
        <w:rPr>
          <w:iCs/>
          <w:sz w:val="28"/>
          <w:szCs w:val="28"/>
        </w:rPr>
        <w:t>.</w:t>
      </w:r>
      <w:r w:rsidR="008330A0">
        <w:rPr>
          <w:iCs/>
          <w:sz w:val="28"/>
          <w:szCs w:val="28"/>
        </w:rPr>
        <w:t xml:space="preserve"> </w:t>
      </w:r>
      <w:r w:rsidR="00B35E6D">
        <w:rPr>
          <w:iCs/>
          <w:sz w:val="28"/>
          <w:szCs w:val="28"/>
        </w:rPr>
        <w:t xml:space="preserve">В </w:t>
      </w:r>
      <w:r w:rsidR="008330A0">
        <w:rPr>
          <w:iCs/>
          <w:sz w:val="28"/>
          <w:szCs w:val="28"/>
        </w:rPr>
        <w:t xml:space="preserve">зале </w:t>
      </w:r>
      <w:r w:rsidR="00886C1E">
        <w:rPr>
          <w:iCs/>
          <w:sz w:val="28"/>
          <w:szCs w:val="28"/>
        </w:rPr>
        <w:t>одновременно могут заниматься 32 человека</w:t>
      </w:r>
      <w:r w:rsidR="00886C1E">
        <w:rPr>
          <w:iCs/>
          <w:sz w:val="28"/>
          <w:szCs w:val="28"/>
        </w:rPr>
        <w:t xml:space="preserve">, а </w:t>
      </w:r>
      <w:proofErr w:type="gramStart"/>
      <w:r w:rsidR="00886C1E">
        <w:rPr>
          <w:iCs/>
          <w:sz w:val="28"/>
          <w:szCs w:val="28"/>
        </w:rPr>
        <w:t>так же</w:t>
      </w:r>
      <w:proofErr w:type="gramEnd"/>
      <w:r w:rsidR="00886C1E">
        <w:rPr>
          <w:iCs/>
          <w:sz w:val="28"/>
          <w:szCs w:val="28"/>
        </w:rPr>
        <w:t xml:space="preserve"> имеются</w:t>
      </w:r>
      <w:r w:rsidR="008330A0">
        <w:rPr>
          <w:iCs/>
          <w:sz w:val="28"/>
          <w:szCs w:val="28"/>
        </w:rPr>
        <w:t xml:space="preserve"> и</w:t>
      </w:r>
      <w:r w:rsidR="008330A0" w:rsidRPr="00FB5F45">
        <w:rPr>
          <w:iCs/>
          <w:sz w:val="28"/>
          <w:szCs w:val="28"/>
        </w:rPr>
        <w:t>нвентари для занятия северным многоборьем: нарты</w:t>
      </w:r>
      <w:r w:rsidR="008330A0">
        <w:rPr>
          <w:iCs/>
          <w:sz w:val="28"/>
          <w:szCs w:val="28"/>
        </w:rPr>
        <w:t xml:space="preserve"> для </w:t>
      </w:r>
      <w:r w:rsidR="00B35E6D">
        <w:rPr>
          <w:iCs/>
          <w:sz w:val="28"/>
          <w:szCs w:val="28"/>
        </w:rPr>
        <w:t>прыжка</w:t>
      </w:r>
      <w:r w:rsidR="008330A0">
        <w:rPr>
          <w:iCs/>
          <w:sz w:val="28"/>
          <w:szCs w:val="28"/>
        </w:rPr>
        <w:t xml:space="preserve"> с высотой: 25 см.</w:t>
      </w:r>
      <w:r w:rsidR="00B35E6D">
        <w:rPr>
          <w:iCs/>
          <w:sz w:val="28"/>
          <w:szCs w:val="28"/>
        </w:rPr>
        <w:t xml:space="preserve"> – </w:t>
      </w:r>
      <w:r w:rsidR="008330A0">
        <w:rPr>
          <w:iCs/>
          <w:sz w:val="28"/>
          <w:szCs w:val="28"/>
        </w:rPr>
        <w:t>30 шт.</w:t>
      </w:r>
      <w:r w:rsidR="008330A0" w:rsidRPr="00FB5F45">
        <w:rPr>
          <w:iCs/>
          <w:sz w:val="28"/>
          <w:szCs w:val="28"/>
        </w:rPr>
        <w:t>,</w:t>
      </w:r>
      <w:r w:rsidR="008330A0">
        <w:rPr>
          <w:iCs/>
          <w:sz w:val="28"/>
          <w:szCs w:val="28"/>
        </w:rPr>
        <w:t xml:space="preserve"> </w:t>
      </w:r>
      <w:r w:rsidR="00B35E6D">
        <w:rPr>
          <w:iCs/>
          <w:sz w:val="28"/>
          <w:szCs w:val="28"/>
        </w:rPr>
        <w:t xml:space="preserve">с высотой </w:t>
      </w:r>
      <w:r w:rsidR="008330A0">
        <w:rPr>
          <w:iCs/>
          <w:sz w:val="28"/>
          <w:szCs w:val="28"/>
        </w:rPr>
        <w:t>30</w:t>
      </w:r>
      <w:r w:rsidR="00B35E6D">
        <w:rPr>
          <w:iCs/>
          <w:sz w:val="28"/>
          <w:szCs w:val="28"/>
        </w:rPr>
        <w:t xml:space="preserve"> см. – 20шт.,</w:t>
      </w:r>
      <w:r w:rsidR="008330A0" w:rsidRPr="00FB5F45">
        <w:rPr>
          <w:iCs/>
          <w:sz w:val="28"/>
          <w:szCs w:val="28"/>
        </w:rPr>
        <w:t xml:space="preserve"> </w:t>
      </w:r>
      <w:r w:rsidR="00B35E6D">
        <w:rPr>
          <w:iCs/>
          <w:sz w:val="28"/>
          <w:szCs w:val="28"/>
        </w:rPr>
        <w:t xml:space="preserve">с высотой 40 см. – 20 шт., с высотой 50 см. – 20 шт., а так же имеется </w:t>
      </w:r>
      <w:r w:rsidR="008330A0" w:rsidRPr="00FB5F45">
        <w:rPr>
          <w:iCs/>
          <w:sz w:val="28"/>
          <w:szCs w:val="28"/>
        </w:rPr>
        <w:t>хорей</w:t>
      </w:r>
      <w:r w:rsidR="00B35E6D">
        <w:rPr>
          <w:iCs/>
          <w:sz w:val="28"/>
          <w:szCs w:val="28"/>
        </w:rPr>
        <w:t xml:space="preserve">, </w:t>
      </w:r>
      <w:r w:rsidR="008330A0" w:rsidRPr="00FB5F45">
        <w:rPr>
          <w:iCs/>
          <w:sz w:val="28"/>
          <w:szCs w:val="28"/>
        </w:rPr>
        <w:t xml:space="preserve">аркан, </w:t>
      </w:r>
      <w:proofErr w:type="spellStart"/>
      <w:r w:rsidR="008330A0" w:rsidRPr="00FB5F45">
        <w:rPr>
          <w:iCs/>
          <w:sz w:val="28"/>
          <w:szCs w:val="28"/>
        </w:rPr>
        <w:t>тынзяна</w:t>
      </w:r>
      <w:proofErr w:type="spellEnd"/>
      <w:r w:rsidR="008330A0" w:rsidRPr="00FB5F45">
        <w:rPr>
          <w:iCs/>
          <w:sz w:val="28"/>
          <w:szCs w:val="28"/>
        </w:rPr>
        <w:t xml:space="preserve"> </w:t>
      </w:r>
      <w:r w:rsidR="00B35E6D">
        <w:rPr>
          <w:iCs/>
          <w:sz w:val="28"/>
          <w:szCs w:val="28"/>
        </w:rPr>
        <w:t xml:space="preserve">для броска, </w:t>
      </w:r>
      <w:r w:rsidR="00B35E6D" w:rsidRPr="00FB5F45">
        <w:rPr>
          <w:iCs/>
          <w:sz w:val="28"/>
          <w:szCs w:val="28"/>
        </w:rPr>
        <w:t>конусы, баскетбольные, волейбольные, теннисные мячи для игр</w:t>
      </w:r>
      <w:r w:rsidR="00B35E6D">
        <w:rPr>
          <w:iCs/>
          <w:sz w:val="28"/>
          <w:szCs w:val="28"/>
        </w:rPr>
        <w:t>;</w:t>
      </w:r>
    </w:p>
    <w:p w:rsidR="00D70A8F" w:rsidRDefault="00D70A8F" w:rsidP="008330A0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Гиревой спорт –</w:t>
      </w:r>
      <w:r w:rsidR="008330A0">
        <w:rPr>
          <w:iCs/>
          <w:sz w:val="28"/>
          <w:szCs w:val="28"/>
        </w:rPr>
        <w:t xml:space="preserve"> </w:t>
      </w:r>
      <w:r w:rsidR="008330A0" w:rsidRPr="00A70A62">
        <w:rPr>
          <w:iCs/>
          <w:sz w:val="28"/>
          <w:szCs w:val="28"/>
        </w:rPr>
        <w:t xml:space="preserve">находится на первом этаже с квадратурой </w:t>
      </w:r>
      <w:r w:rsidR="0015789C" w:rsidRPr="00FE7BA7">
        <w:rPr>
          <w:rFonts w:eastAsia="Times New Roman"/>
          <w:bCs/>
          <w:color w:val="000000"/>
          <w:sz w:val="28"/>
          <w:szCs w:val="28"/>
        </w:rPr>
        <w:t>24</w:t>
      </w:r>
      <w:r w:rsidR="0015789C" w:rsidRPr="00FE7BA7">
        <w:rPr>
          <w:iCs/>
          <w:sz w:val="28"/>
          <w:szCs w:val="28"/>
        </w:rPr>
        <w:t xml:space="preserve"> м</w:t>
      </w:r>
      <w:r w:rsidR="0015789C" w:rsidRPr="00FE7BA7">
        <w:rPr>
          <w:iCs/>
          <w:sz w:val="28"/>
          <w:szCs w:val="28"/>
          <w:vertAlign w:val="superscript"/>
        </w:rPr>
        <w:t>2</w:t>
      </w:r>
      <w:r w:rsidR="008330A0">
        <w:rPr>
          <w:iCs/>
          <w:sz w:val="28"/>
          <w:szCs w:val="28"/>
        </w:rPr>
        <w:t xml:space="preserve">, </w:t>
      </w:r>
      <w:r w:rsidR="008330A0">
        <w:rPr>
          <w:iCs/>
          <w:sz w:val="28"/>
          <w:szCs w:val="28"/>
        </w:rPr>
        <w:t>в зал-</w:t>
      </w:r>
      <w:proofErr w:type="spellStart"/>
      <w:r w:rsidR="008330A0">
        <w:rPr>
          <w:iCs/>
          <w:sz w:val="28"/>
          <w:szCs w:val="28"/>
        </w:rPr>
        <w:t>масрестлинга</w:t>
      </w:r>
      <w:proofErr w:type="spellEnd"/>
      <w:r w:rsidR="008330A0">
        <w:rPr>
          <w:iCs/>
          <w:sz w:val="28"/>
          <w:szCs w:val="28"/>
        </w:rPr>
        <w:t xml:space="preserve">. Зал покрыт резиновым и деревянным покрытием, имеется гири: 16кг. и 32кг., тренажёр для гипертензии, набивные мячи: 3кг. и 5кг.   </w:t>
      </w:r>
    </w:p>
    <w:p w:rsidR="00D70A8F" w:rsidRDefault="00D70A8F" w:rsidP="00B35E6D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Хабылык</w:t>
      </w:r>
      <w:proofErr w:type="spellEnd"/>
      <w:r>
        <w:rPr>
          <w:iCs/>
          <w:sz w:val="28"/>
          <w:szCs w:val="28"/>
        </w:rPr>
        <w:t xml:space="preserve"> и </w:t>
      </w:r>
      <w:proofErr w:type="spellStart"/>
      <w:r>
        <w:rPr>
          <w:iCs/>
          <w:sz w:val="28"/>
          <w:szCs w:val="28"/>
        </w:rPr>
        <w:t>хаамыска</w:t>
      </w:r>
      <w:proofErr w:type="spellEnd"/>
      <w:r>
        <w:rPr>
          <w:iCs/>
          <w:sz w:val="28"/>
          <w:szCs w:val="28"/>
        </w:rPr>
        <w:t xml:space="preserve"> – </w:t>
      </w:r>
      <w:r w:rsidR="00B35E6D">
        <w:rPr>
          <w:iCs/>
          <w:sz w:val="28"/>
          <w:szCs w:val="28"/>
        </w:rPr>
        <w:t xml:space="preserve">находится </w:t>
      </w:r>
      <w:r>
        <w:rPr>
          <w:iCs/>
          <w:sz w:val="28"/>
          <w:szCs w:val="28"/>
        </w:rPr>
        <w:t>фойе второго этажа</w:t>
      </w:r>
      <w:r w:rsidR="00B35E6D">
        <w:rPr>
          <w:iCs/>
          <w:sz w:val="28"/>
          <w:szCs w:val="28"/>
        </w:rPr>
        <w:t xml:space="preserve"> </w:t>
      </w:r>
      <w:r w:rsidR="00B35E6D" w:rsidRPr="00A70A62">
        <w:rPr>
          <w:iCs/>
          <w:sz w:val="28"/>
          <w:szCs w:val="28"/>
        </w:rPr>
        <w:t xml:space="preserve">с квадратурой </w:t>
      </w:r>
      <w:r w:rsidR="00B35E6D">
        <w:rPr>
          <w:rFonts w:eastAsia="Times New Roman"/>
          <w:bCs/>
          <w:color w:val="000000"/>
          <w:sz w:val="28"/>
          <w:szCs w:val="28"/>
        </w:rPr>
        <w:t>30</w:t>
      </w:r>
      <w:r w:rsidR="00B35E6D" w:rsidRPr="00FE7BA7">
        <w:rPr>
          <w:iCs/>
          <w:sz w:val="28"/>
          <w:szCs w:val="28"/>
        </w:rPr>
        <w:t xml:space="preserve"> м</w:t>
      </w:r>
      <w:r w:rsidR="00B35E6D" w:rsidRPr="00FE7BA7">
        <w:rPr>
          <w:iCs/>
          <w:sz w:val="28"/>
          <w:szCs w:val="28"/>
          <w:vertAlign w:val="superscript"/>
        </w:rPr>
        <w:t>2</w:t>
      </w:r>
      <w:r w:rsidR="00B35E6D">
        <w:rPr>
          <w:iCs/>
          <w:sz w:val="28"/>
          <w:szCs w:val="28"/>
        </w:rPr>
        <w:t>,</w:t>
      </w:r>
      <w:r w:rsidR="00B35E6D">
        <w:rPr>
          <w:iCs/>
          <w:sz w:val="28"/>
          <w:szCs w:val="28"/>
        </w:rPr>
        <w:t xml:space="preserve"> </w:t>
      </w:r>
      <w:r w:rsidR="00B35E6D">
        <w:rPr>
          <w:iCs/>
          <w:sz w:val="28"/>
          <w:szCs w:val="28"/>
        </w:rPr>
        <w:t xml:space="preserve">одновременно могут заниматься </w:t>
      </w:r>
      <w:r w:rsidR="00B35E6D">
        <w:rPr>
          <w:iCs/>
          <w:sz w:val="28"/>
          <w:szCs w:val="28"/>
        </w:rPr>
        <w:t xml:space="preserve">18 </w:t>
      </w:r>
      <w:r w:rsidR="00B35E6D">
        <w:rPr>
          <w:iCs/>
          <w:sz w:val="28"/>
          <w:szCs w:val="28"/>
        </w:rPr>
        <w:t>человека</w:t>
      </w:r>
      <w:proofErr w:type="gramStart"/>
      <w:r w:rsidR="00B35E6D">
        <w:rPr>
          <w:iCs/>
          <w:sz w:val="28"/>
          <w:szCs w:val="28"/>
        </w:rPr>
        <w:t xml:space="preserve">. </w:t>
      </w:r>
      <w:proofErr w:type="gramEnd"/>
      <w:r w:rsidR="00B35E6D">
        <w:rPr>
          <w:iCs/>
          <w:sz w:val="28"/>
          <w:szCs w:val="28"/>
        </w:rPr>
        <w:t xml:space="preserve">А </w:t>
      </w:r>
      <w:proofErr w:type="gramStart"/>
      <w:r w:rsidR="00B35E6D">
        <w:rPr>
          <w:iCs/>
          <w:sz w:val="28"/>
          <w:szCs w:val="28"/>
        </w:rPr>
        <w:t>так же</w:t>
      </w:r>
      <w:proofErr w:type="gramEnd"/>
      <w:r w:rsidR="00B35E6D">
        <w:rPr>
          <w:iCs/>
          <w:sz w:val="28"/>
          <w:szCs w:val="28"/>
        </w:rPr>
        <w:t xml:space="preserve"> </w:t>
      </w:r>
      <w:r w:rsidR="00A40B6D">
        <w:rPr>
          <w:iCs/>
          <w:sz w:val="28"/>
          <w:szCs w:val="28"/>
        </w:rPr>
        <w:t>имеются</w:t>
      </w:r>
      <w:r w:rsidR="00B35E6D">
        <w:rPr>
          <w:iCs/>
          <w:sz w:val="28"/>
          <w:szCs w:val="28"/>
        </w:rPr>
        <w:t xml:space="preserve"> столы для занятия </w:t>
      </w:r>
      <w:proofErr w:type="spellStart"/>
      <w:r w:rsidR="00B35E6D">
        <w:rPr>
          <w:iCs/>
          <w:sz w:val="28"/>
          <w:szCs w:val="28"/>
        </w:rPr>
        <w:t>хабылык</w:t>
      </w:r>
      <w:proofErr w:type="spellEnd"/>
      <w:r w:rsidR="00B35E6D">
        <w:rPr>
          <w:iCs/>
          <w:sz w:val="28"/>
          <w:szCs w:val="28"/>
        </w:rPr>
        <w:t xml:space="preserve"> и </w:t>
      </w:r>
      <w:proofErr w:type="spellStart"/>
      <w:r w:rsidR="00B35E6D">
        <w:rPr>
          <w:iCs/>
          <w:sz w:val="28"/>
          <w:szCs w:val="28"/>
        </w:rPr>
        <w:t>хаамыска</w:t>
      </w:r>
      <w:proofErr w:type="spellEnd"/>
      <w:r w:rsidR="00B35E6D">
        <w:rPr>
          <w:iCs/>
          <w:sz w:val="28"/>
          <w:szCs w:val="28"/>
        </w:rPr>
        <w:t xml:space="preserve">, </w:t>
      </w:r>
      <w:r w:rsidR="00A40B6D">
        <w:rPr>
          <w:iCs/>
          <w:sz w:val="28"/>
          <w:szCs w:val="28"/>
        </w:rPr>
        <w:t xml:space="preserve">инвентарь: </w:t>
      </w:r>
      <w:proofErr w:type="spellStart"/>
      <w:r w:rsidR="00B35E6D">
        <w:rPr>
          <w:iCs/>
          <w:sz w:val="28"/>
          <w:szCs w:val="28"/>
        </w:rPr>
        <w:t>хабылык</w:t>
      </w:r>
      <w:proofErr w:type="spellEnd"/>
      <w:r w:rsidR="00B35E6D">
        <w:rPr>
          <w:iCs/>
          <w:sz w:val="28"/>
          <w:szCs w:val="28"/>
        </w:rPr>
        <w:t xml:space="preserve">, </w:t>
      </w:r>
      <w:proofErr w:type="spellStart"/>
      <w:r w:rsidR="00B35E6D">
        <w:rPr>
          <w:iCs/>
          <w:sz w:val="28"/>
          <w:szCs w:val="28"/>
        </w:rPr>
        <w:t>хаамыска</w:t>
      </w:r>
      <w:proofErr w:type="spellEnd"/>
      <w:r w:rsidR="00B35E6D">
        <w:rPr>
          <w:iCs/>
          <w:sz w:val="28"/>
          <w:szCs w:val="28"/>
        </w:rPr>
        <w:t xml:space="preserve">, мячи </w:t>
      </w:r>
      <w:r w:rsidR="00A40B6D">
        <w:rPr>
          <w:iCs/>
          <w:sz w:val="28"/>
          <w:szCs w:val="28"/>
        </w:rPr>
        <w:t>скакалки</w:t>
      </w:r>
      <w:r w:rsidR="00B35E6D">
        <w:rPr>
          <w:iCs/>
          <w:sz w:val="28"/>
          <w:szCs w:val="28"/>
        </w:rPr>
        <w:t xml:space="preserve">, </w:t>
      </w:r>
      <w:r w:rsidR="00A40B6D">
        <w:rPr>
          <w:iCs/>
          <w:sz w:val="28"/>
          <w:szCs w:val="28"/>
        </w:rPr>
        <w:t xml:space="preserve">бадминтоны, коврики для напольных игр, настольные игры разных народов: «Тогыз </w:t>
      </w:r>
      <w:proofErr w:type="spellStart"/>
      <w:r w:rsidR="00A40B6D">
        <w:rPr>
          <w:iCs/>
          <w:sz w:val="28"/>
          <w:szCs w:val="28"/>
        </w:rPr>
        <w:t>кумалак</w:t>
      </w:r>
      <w:proofErr w:type="spellEnd"/>
      <w:r w:rsidR="00A40B6D">
        <w:rPr>
          <w:iCs/>
          <w:sz w:val="28"/>
          <w:szCs w:val="28"/>
        </w:rPr>
        <w:t>», «Мангала», «</w:t>
      </w:r>
      <w:proofErr w:type="spellStart"/>
      <w:r w:rsidR="00A40B6D">
        <w:rPr>
          <w:iCs/>
          <w:sz w:val="28"/>
          <w:szCs w:val="28"/>
        </w:rPr>
        <w:t>Оварий</w:t>
      </w:r>
      <w:proofErr w:type="spellEnd"/>
      <w:r w:rsidR="00A40B6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;</w:t>
      </w:r>
    </w:p>
    <w:p w:rsidR="00B35E6D" w:rsidRDefault="00D70A8F" w:rsidP="00B35E6D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Стрельба из традиционного лука –</w:t>
      </w:r>
      <w:r w:rsidR="00A40B6D">
        <w:rPr>
          <w:iCs/>
          <w:sz w:val="28"/>
          <w:szCs w:val="28"/>
        </w:rPr>
        <w:t xml:space="preserve"> </w:t>
      </w:r>
      <w:r w:rsidR="00B35E6D" w:rsidRPr="00A70A62">
        <w:rPr>
          <w:iCs/>
          <w:sz w:val="28"/>
          <w:szCs w:val="28"/>
        </w:rPr>
        <w:t xml:space="preserve">находится на </w:t>
      </w:r>
      <w:r w:rsidR="00B35E6D">
        <w:rPr>
          <w:iCs/>
          <w:sz w:val="28"/>
          <w:szCs w:val="28"/>
        </w:rPr>
        <w:t>втором</w:t>
      </w:r>
      <w:r w:rsidR="00B35E6D" w:rsidRPr="00A70A62">
        <w:rPr>
          <w:iCs/>
          <w:sz w:val="28"/>
          <w:szCs w:val="28"/>
        </w:rPr>
        <w:t xml:space="preserve"> этаже </w:t>
      </w:r>
      <w:r w:rsidR="00B35E6D">
        <w:rPr>
          <w:iCs/>
          <w:sz w:val="28"/>
          <w:szCs w:val="28"/>
        </w:rPr>
        <w:t xml:space="preserve">в </w:t>
      </w:r>
      <w:r w:rsidR="00B35E6D">
        <w:rPr>
          <w:iCs/>
          <w:sz w:val="28"/>
          <w:szCs w:val="28"/>
        </w:rPr>
        <w:t>уни</w:t>
      </w:r>
      <w:r w:rsidR="00886C1E">
        <w:rPr>
          <w:iCs/>
          <w:sz w:val="28"/>
          <w:szCs w:val="28"/>
        </w:rPr>
        <w:t>версальном</w:t>
      </w:r>
      <w:r w:rsidR="00B35E6D">
        <w:rPr>
          <w:iCs/>
          <w:sz w:val="28"/>
          <w:szCs w:val="28"/>
        </w:rPr>
        <w:t xml:space="preserve"> зал</w:t>
      </w:r>
      <w:r w:rsidR="00886C1E">
        <w:rPr>
          <w:iCs/>
          <w:sz w:val="28"/>
          <w:szCs w:val="28"/>
        </w:rPr>
        <w:t>е</w:t>
      </w:r>
      <w:r w:rsidR="00B35E6D" w:rsidRPr="00A70A62">
        <w:rPr>
          <w:iCs/>
          <w:sz w:val="28"/>
          <w:szCs w:val="28"/>
        </w:rPr>
        <w:t xml:space="preserve"> с квадратурой </w:t>
      </w:r>
      <w:r w:rsidR="00B35E6D" w:rsidRPr="008330A0">
        <w:rPr>
          <w:rFonts w:eastAsia="Times New Roman"/>
          <w:bCs/>
          <w:color w:val="000000"/>
          <w:sz w:val="28"/>
          <w:szCs w:val="28"/>
        </w:rPr>
        <w:t>882</w:t>
      </w:r>
      <w:r w:rsidR="00B35E6D" w:rsidRPr="00FE7BA7">
        <w:rPr>
          <w:iCs/>
          <w:sz w:val="28"/>
          <w:szCs w:val="28"/>
        </w:rPr>
        <w:t xml:space="preserve"> м</w:t>
      </w:r>
      <w:r w:rsidR="00B35E6D" w:rsidRPr="00FE7BA7">
        <w:rPr>
          <w:iCs/>
          <w:sz w:val="28"/>
          <w:szCs w:val="28"/>
          <w:vertAlign w:val="superscript"/>
        </w:rPr>
        <w:t>2</w:t>
      </w:r>
      <w:r w:rsidR="00B35E6D">
        <w:rPr>
          <w:iCs/>
          <w:sz w:val="28"/>
          <w:szCs w:val="28"/>
        </w:rPr>
        <w:t>.</w:t>
      </w:r>
      <w:r w:rsidR="00B35E6D">
        <w:rPr>
          <w:iCs/>
          <w:sz w:val="28"/>
          <w:szCs w:val="28"/>
        </w:rPr>
        <w:t xml:space="preserve"> </w:t>
      </w:r>
      <w:r w:rsidR="00B35E6D">
        <w:rPr>
          <w:iCs/>
          <w:sz w:val="28"/>
          <w:szCs w:val="28"/>
        </w:rPr>
        <w:t xml:space="preserve">одновременно могут заниматься </w:t>
      </w:r>
      <w:r w:rsidR="00886C1E">
        <w:rPr>
          <w:iCs/>
          <w:sz w:val="28"/>
          <w:szCs w:val="28"/>
        </w:rPr>
        <w:t>32</w:t>
      </w:r>
      <w:r w:rsidR="00B35E6D">
        <w:rPr>
          <w:iCs/>
          <w:sz w:val="28"/>
          <w:szCs w:val="28"/>
        </w:rPr>
        <w:t xml:space="preserve"> человека</w:t>
      </w:r>
      <w:r w:rsidR="00A40B6D">
        <w:rPr>
          <w:iCs/>
          <w:sz w:val="28"/>
          <w:szCs w:val="28"/>
        </w:rPr>
        <w:t>. Имеется инвентари: лук для стрельбы, стрелы, сетка для ловли стрелы, мишени: «Утка», «Заяц», «Белка».</w:t>
      </w:r>
    </w:p>
    <w:p w:rsidR="00B35E6D" w:rsidRDefault="00B35E6D" w:rsidP="00B35E6D">
      <w:pPr>
        <w:pStyle w:val="a9"/>
        <w:tabs>
          <w:tab w:val="left" w:pos="1134"/>
        </w:tabs>
        <w:ind w:left="709"/>
        <w:jc w:val="both"/>
        <w:rPr>
          <w:iCs/>
          <w:sz w:val="28"/>
          <w:szCs w:val="28"/>
        </w:rPr>
      </w:pPr>
    </w:p>
    <w:p w:rsidR="002B42F6" w:rsidRDefault="002B42F6" w:rsidP="00886C1E">
      <w:pPr>
        <w:spacing w:line="360" w:lineRule="auto"/>
        <w:jc w:val="both"/>
        <w:rPr>
          <w:iCs/>
          <w:sz w:val="28"/>
          <w:szCs w:val="28"/>
        </w:rPr>
      </w:pPr>
    </w:p>
    <w:sectPr w:rsidR="002B42F6" w:rsidSect="00B516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220A"/>
    <w:multiLevelType w:val="hybridMultilevel"/>
    <w:tmpl w:val="2F80B6AE"/>
    <w:lvl w:ilvl="0" w:tplc="EE5E3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AD6FA3"/>
    <w:multiLevelType w:val="hybridMultilevel"/>
    <w:tmpl w:val="EF3A161E"/>
    <w:lvl w:ilvl="0" w:tplc="F2D0D6C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C042CF"/>
    <w:multiLevelType w:val="hybridMultilevel"/>
    <w:tmpl w:val="730AB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88"/>
    <w:rsid w:val="00020B53"/>
    <w:rsid w:val="0005205D"/>
    <w:rsid w:val="000B2ECA"/>
    <w:rsid w:val="000F430A"/>
    <w:rsid w:val="00125963"/>
    <w:rsid w:val="00147DD3"/>
    <w:rsid w:val="0015789C"/>
    <w:rsid w:val="001761FC"/>
    <w:rsid w:val="00182905"/>
    <w:rsid w:val="00195B19"/>
    <w:rsid w:val="0019662B"/>
    <w:rsid w:val="001E343E"/>
    <w:rsid w:val="001F381C"/>
    <w:rsid w:val="0022610B"/>
    <w:rsid w:val="00253741"/>
    <w:rsid w:val="002905A0"/>
    <w:rsid w:val="002A64B9"/>
    <w:rsid w:val="002B42F6"/>
    <w:rsid w:val="003233BD"/>
    <w:rsid w:val="00356219"/>
    <w:rsid w:val="004B5268"/>
    <w:rsid w:val="004D3B09"/>
    <w:rsid w:val="004E1CD5"/>
    <w:rsid w:val="004F2BF1"/>
    <w:rsid w:val="00514DD1"/>
    <w:rsid w:val="00516A48"/>
    <w:rsid w:val="005D55DF"/>
    <w:rsid w:val="00611707"/>
    <w:rsid w:val="0066325B"/>
    <w:rsid w:val="00681AC2"/>
    <w:rsid w:val="00692E68"/>
    <w:rsid w:val="006A24F1"/>
    <w:rsid w:val="006B1B68"/>
    <w:rsid w:val="006B41BF"/>
    <w:rsid w:val="006B731A"/>
    <w:rsid w:val="006D1764"/>
    <w:rsid w:val="006E3F09"/>
    <w:rsid w:val="007075F4"/>
    <w:rsid w:val="00736415"/>
    <w:rsid w:val="00756350"/>
    <w:rsid w:val="00766B43"/>
    <w:rsid w:val="007C4C6E"/>
    <w:rsid w:val="007D3EAE"/>
    <w:rsid w:val="007F724A"/>
    <w:rsid w:val="00801969"/>
    <w:rsid w:val="00832F50"/>
    <w:rsid w:val="008330A0"/>
    <w:rsid w:val="00863BF5"/>
    <w:rsid w:val="00872400"/>
    <w:rsid w:val="00877776"/>
    <w:rsid w:val="00886C1E"/>
    <w:rsid w:val="00892AEB"/>
    <w:rsid w:val="008F2B7F"/>
    <w:rsid w:val="00982532"/>
    <w:rsid w:val="00986A11"/>
    <w:rsid w:val="00986F2D"/>
    <w:rsid w:val="009E37E3"/>
    <w:rsid w:val="00A34821"/>
    <w:rsid w:val="00A3782D"/>
    <w:rsid w:val="00A40B6D"/>
    <w:rsid w:val="00A61290"/>
    <w:rsid w:val="00A631ED"/>
    <w:rsid w:val="00A70A62"/>
    <w:rsid w:val="00AA3CEC"/>
    <w:rsid w:val="00AA4BF5"/>
    <w:rsid w:val="00AA610B"/>
    <w:rsid w:val="00AC3698"/>
    <w:rsid w:val="00AD1407"/>
    <w:rsid w:val="00AF2992"/>
    <w:rsid w:val="00AF31CC"/>
    <w:rsid w:val="00B046DE"/>
    <w:rsid w:val="00B23D65"/>
    <w:rsid w:val="00B3426B"/>
    <w:rsid w:val="00B35E6D"/>
    <w:rsid w:val="00B4289D"/>
    <w:rsid w:val="00B5163E"/>
    <w:rsid w:val="00B60ECC"/>
    <w:rsid w:val="00B628DB"/>
    <w:rsid w:val="00B658FC"/>
    <w:rsid w:val="00B92417"/>
    <w:rsid w:val="00B96847"/>
    <w:rsid w:val="00BB5F84"/>
    <w:rsid w:val="00BE3A88"/>
    <w:rsid w:val="00C45D6A"/>
    <w:rsid w:val="00C621B9"/>
    <w:rsid w:val="00C70729"/>
    <w:rsid w:val="00CD4EAA"/>
    <w:rsid w:val="00CD7E09"/>
    <w:rsid w:val="00CF69E0"/>
    <w:rsid w:val="00D24759"/>
    <w:rsid w:val="00D70A8F"/>
    <w:rsid w:val="00DA59C6"/>
    <w:rsid w:val="00E16D8E"/>
    <w:rsid w:val="00E34241"/>
    <w:rsid w:val="00E45CBC"/>
    <w:rsid w:val="00E80C5A"/>
    <w:rsid w:val="00E8410E"/>
    <w:rsid w:val="00EA1452"/>
    <w:rsid w:val="00EA4AB5"/>
    <w:rsid w:val="00EE6B9D"/>
    <w:rsid w:val="00F0060F"/>
    <w:rsid w:val="00F12C0A"/>
    <w:rsid w:val="00F13737"/>
    <w:rsid w:val="00F24628"/>
    <w:rsid w:val="00F32962"/>
    <w:rsid w:val="00F7390F"/>
    <w:rsid w:val="00F75D40"/>
    <w:rsid w:val="00F76DCB"/>
    <w:rsid w:val="00FB2154"/>
    <w:rsid w:val="00FB5F45"/>
    <w:rsid w:val="00FC24DD"/>
    <w:rsid w:val="00FD0EC1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17E1"/>
  <w15:docId w15:val="{0D34AC42-3CDF-44E1-9591-72F9A81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">
    <w:name w:val="Основной текст (8)_"/>
    <w:basedOn w:val="a0"/>
    <w:link w:val="80"/>
    <w:rsid w:val="00BE3A8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3A8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i/>
      <w:iCs/>
      <w:sz w:val="16"/>
      <w:szCs w:val="16"/>
      <w:lang w:eastAsia="en-US"/>
    </w:rPr>
  </w:style>
  <w:style w:type="paragraph" w:styleId="a4">
    <w:name w:val="header"/>
    <w:basedOn w:val="a"/>
    <w:link w:val="a5"/>
    <w:rsid w:val="00BE3A88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E3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24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95B1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7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cnvsManchari@gov1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13DFD-F1C1-45C1-8583-C0241DA3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Модун_5</dc:creator>
  <cp:keywords/>
  <dc:description/>
  <cp:lastModifiedBy>Семен Егорович</cp:lastModifiedBy>
  <cp:revision>2</cp:revision>
  <cp:lastPrinted>2025-03-18T04:56:00Z</cp:lastPrinted>
  <dcterms:created xsi:type="dcterms:W3CDTF">2026-04-17T07:31:00Z</dcterms:created>
  <dcterms:modified xsi:type="dcterms:W3CDTF">2026-04-17T07:31:00Z</dcterms:modified>
</cp:coreProperties>
</file>